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124290">
        <w:rPr>
          <w:rFonts w:cs="Calibri"/>
          <w:sz w:val="26"/>
          <w:szCs w:val="26"/>
          <w:lang w:eastAsia="ar-SA"/>
        </w:rPr>
        <w:t xml:space="preserve"> в 2019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967"/>
        <w:gridCol w:w="2597"/>
        <w:gridCol w:w="2248"/>
      </w:tblGrid>
      <w:tr w:rsidR="00D242D2" w:rsidRPr="00E21D5C" w:rsidTr="00124290">
        <w:tc>
          <w:tcPr>
            <w:tcW w:w="2759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/уведомления о </w:t>
            </w:r>
            <w:proofErr w:type="gramStart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>планируемых</w:t>
            </w:r>
            <w:proofErr w:type="gramEnd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 строит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ельстве или реконструкции объект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а индивидуального 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жилищного строительства или садового дома</w:t>
            </w:r>
          </w:p>
        </w:tc>
        <w:tc>
          <w:tcPr>
            <w:tcW w:w="196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597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248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 2 от 29.04.2019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Больше-Дорохово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Сибирская, 109/2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 3 от 06.05.2019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Больше-Дорохово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Сибирская, 81-2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от 22.05.2019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Больше-Дорохово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Сибирская, 38а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от 28.06.2019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Больше-Дорохово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Сибирская, 19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от 29.11.2019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д. Феоктистовка,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имени Волкова, 71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124290" w:rsidRPr="00E21D5C" w:rsidTr="00124290">
        <w:tc>
          <w:tcPr>
            <w:tcW w:w="2759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от 12.12.2019</w:t>
            </w:r>
          </w:p>
        </w:tc>
        <w:tc>
          <w:tcPr>
            <w:tcW w:w="1967" w:type="dxa"/>
            <w:shd w:val="clear" w:color="auto" w:fill="auto"/>
          </w:tcPr>
          <w:p w:rsidR="00124290" w:rsidRPr="00AC0170" w:rsidRDefault="00FC29E6" w:rsidP="003E375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  <w:bookmarkStart w:id="0" w:name="_GoBack"/>
            <w:bookmarkEnd w:id="0"/>
          </w:p>
        </w:tc>
        <w:tc>
          <w:tcPr>
            <w:tcW w:w="2597" w:type="dxa"/>
            <w:shd w:val="clear" w:color="auto" w:fill="auto"/>
          </w:tcPr>
          <w:p w:rsidR="0012429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 w:rsidRPr="00AC0170">
              <w:rPr>
                <w:rFonts w:ascii="Times New Roman" w:hAnsi="Times New Roman" w:cs="Times New Roman"/>
              </w:rPr>
              <w:t xml:space="preserve">Томская область, Асиновский район,                 </w:t>
            </w:r>
            <w:r>
              <w:rPr>
                <w:rFonts w:ascii="Times New Roman" w:hAnsi="Times New Roman" w:cs="Times New Roman"/>
              </w:rPr>
              <w:t xml:space="preserve">д. Феоктистовка, </w:t>
            </w:r>
          </w:p>
          <w:p w:rsidR="00124290" w:rsidRPr="00AC0170" w:rsidRDefault="00124290" w:rsidP="003E37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имени Волкова, 17а</w:t>
            </w:r>
          </w:p>
        </w:tc>
        <w:tc>
          <w:tcPr>
            <w:tcW w:w="2248" w:type="dxa"/>
            <w:shd w:val="clear" w:color="auto" w:fill="auto"/>
          </w:tcPr>
          <w:p w:rsidR="00124290" w:rsidRPr="00AC0170" w:rsidRDefault="00124290" w:rsidP="003E375E">
            <w:pPr>
              <w:suppressAutoHyphens/>
              <w:rPr>
                <w:sz w:val="20"/>
                <w:szCs w:val="20"/>
                <w:lang w:eastAsia="ar-SA"/>
              </w:rPr>
            </w:pPr>
            <w:r w:rsidRPr="00AC017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D04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290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6B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4E8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8F4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4E65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78F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9E6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24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2017-05-15T08:39:00Z</dcterms:created>
  <dcterms:modified xsi:type="dcterms:W3CDTF">2024-07-24T08:22:00Z</dcterms:modified>
</cp:coreProperties>
</file>