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B958" w14:textId="77777777" w:rsidR="00661592" w:rsidRPr="00661592" w:rsidRDefault="00661592" w:rsidP="00661592">
      <w:pPr>
        <w:spacing w:after="0" w:line="240" w:lineRule="auto"/>
        <w:jc w:val="center"/>
        <w:rPr>
          <w:rFonts w:ascii="Times New Roman" w:eastAsia="Times New Roman" w:hAnsi="Times New Roman" w:cs="Times New Roman"/>
          <w:b/>
          <w:sz w:val="24"/>
          <w:szCs w:val="24"/>
          <w:lang w:eastAsia="ru-RU"/>
        </w:rPr>
      </w:pPr>
      <w:r w:rsidRPr="00661592">
        <w:rPr>
          <w:rFonts w:ascii="Times New Roman" w:eastAsia="Times New Roman" w:hAnsi="Times New Roman" w:cs="Times New Roman"/>
          <w:b/>
          <w:sz w:val="24"/>
          <w:szCs w:val="24"/>
          <w:lang w:eastAsia="ru-RU"/>
        </w:rPr>
        <w:t>АДМИНИСТРАЦИЯ БОЛЬШЕДОРОХОВСКОГО СЕЛЬСКОГО ПОСЕЛЕНИЯ</w:t>
      </w:r>
    </w:p>
    <w:p w14:paraId="7C6920FC" w14:textId="77777777" w:rsidR="00661592" w:rsidRPr="00661592" w:rsidRDefault="00661592" w:rsidP="00661592">
      <w:pPr>
        <w:spacing w:after="0" w:line="240" w:lineRule="auto"/>
        <w:jc w:val="center"/>
        <w:rPr>
          <w:rFonts w:ascii="Times New Roman" w:eastAsia="Times New Roman" w:hAnsi="Times New Roman" w:cs="Times New Roman"/>
          <w:b/>
          <w:sz w:val="24"/>
          <w:szCs w:val="24"/>
          <w:lang w:eastAsia="ru-RU"/>
        </w:rPr>
      </w:pPr>
      <w:r w:rsidRPr="00661592">
        <w:rPr>
          <w:rFonts w:ascii="Times New Roman" w:eastAsia="Times New Roman" w:hAnsi="Times New Roman" w:cs="Times New Roman"/>
          <w:b/>
          <w:sz w:val="24"/>
          <w:szCs w:val="24"/>
          <w:lang w:eastAsia="ru-RU"/>
        </w:rPr>
        <w:t>Томская область Асиновский район</w:t>
      </w:r>
    </w:p>
    <w:p w14:paraId="68235057" w14:textId="77777777" w:rsidR="00661592" w:rsidRPr="00661592" w:rsidRDefault="00661592" w:rsidP="0066159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sidRPr="00661592">
        <w:rPr>
          <w:rFonts w:ascii="Times New Roman CYR" w:eastAsia="Times New Roman" w:hAnsi="Times New Roman CYR" w:cs="Times New Roman CYR"/>
          <w:bCs/>
          <w:sz w:val="24"/>
          <w:szCs w:val="24"/>
          <w:lang w:eastAsia="ru-RU"/>
        </w:rPr>
        <w:t>с. Больше-Дорохово</w:t>
      </w:r>
    </w:p>
    <w:p w14:paraId="2DCE0FEB" w14:textId="77777777" w:rsidR="00661592" w:rsidRPr="00661592" w:rsidRDefault="00661592" w:rsidP="00661592">
      <w:pPr>
        <w:spacing w:after="0" w:line="240" w:lineRule="auto"/>
        <w:jc w:val="center"/>
        <w:rPr>
          <w:rFonts w:ascii="Times New Roman" w:eastAsia="Times New Roman" w:hAnsi="Times New Roman" w:cs="Times New Roman"/>
          <w:b/>
          <w:sz w:val="24"/>
          <w:szCs w:val="24"/>
          <w:lang w:eastAsia="ru-RU"/>
        </w:rPr>
      </w:pPr>
    </w:p>
    <w:p w14:paraId="55457CF1" w14:textId="77777777" w:rsidR="00661592" w:rsidRPr="00661592" w:rsidRDefault="00661592" w:rsidP="00661592">
      <w:pPr>
        <w:spacing w:after="0" w:line="240" w:lineRule="auto"/>
        <w:jc w:val="center"/>
        <w:rPr>
          <w:rFonts w:ascii="Times New Roman" w:eastAsia="Times New Roman" w:hAnsi="Times New Roman" w:cs="Times New Roman"/>
          <w:b/>
          <w:sz w:val="24"/>
          <w:szCs w:val="24"/>
          <w:lang w:eastAsia="ru-RU"/>
        </w:rPr>
      </w:pPr>
      <w:r w:rsidRPr="00661592">
        <w:rPr>
          <w:rFonts w:ascii="Times New Roman" w:eastAsia="Times New Roman" w:hAnsi="Times New Roman" w:cs="Times New Roman"/>
          <w:b/>
          <w:sz w:val="24"/>
          <w:szCs w:val="24"/>
          <w:lang w:eastAsia="ru-RU"/>
        </w:rPr>
        <w:t>ПОСТАНОВЛЕНИЕ</w:t>
      </w:r>
    </w:p>
    <w:p w14:paraId="65D709D5" w14:textId="77777777" w:rsidR="00661592" w:rsidRPr="00661592" w:rsidRDefault="00661592" w:rsidP="00661592">
      <w:pPr>
        <w:spacing w:after="0" w:line="240" w:lineRule="auto"/>
        <w:jc w:val="both"/>
        <w:rPr>
          <w:rFonts w:ascii="Times New Roman" w:eastAsia="Times New Roman" w:hAnsi="Times New Roman" w:cs="Times New Roman"/>
          <w:sz w:val="24"/>
          <w:szCs w:val="24"/>
          <w:lang w:eastAsia="ru-RU"/>
        </w:rPr>
      </w:pPr>
      <w:r w:rsidRPr="00661592">
        <w:rPr>
          <w:rFonts w:ascii="Times New Roman" w:eastAsia="Times New Roman" w:hAnsi="Times New Roman" w:cs="Times New Roman"/>
          <w:sz w:val="24"/>
          <w:szCs w:val="24"/>
          <w:lang w:eastAsia="ru-RU"/>
        </w:rPr>
        <w:t>23 августа 2016                                                                                                               № 205</w:t>
      </w:r>
    </w:p>
    <w:p w14:paraId="05A119E2" w14:textId="77777777" w:rsidR="00661592" w:rsidRPr="00661592" w:rsidRDefault="00661592" w:rsidP="00661592">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14:paraId="106A9CFD" w14:textId="77777777" w:rsidR="00661592" w:rsidRPr="00661592" w:rsidRDefault="00661592" w:rsidP="00661592">
      <w:pPr>
        <w:autoSpaceDE w:val="0"/>
        <w:spacing w:after="0" w:line="240" w:lineRule="auto"/>
        <w:ind w:firstLine="708"/>
        <w:jc w:val="center"/>
        <w:rPr>
          <w:rFonts w:ascii="Times New Roman" w:eastAsia="Times New Roman" w:hAnsi="Times New Roman" w:cs="Times New Roman"/>
          <w:b/>
          <w:sz w:val="24"/>
          <w:szCs w:val="24"/>
          <w:lang w:eastAsia="ru-RU"/>
        </w:rPr>
      </w:pPr>
      <w:r w:rsidRPr="00661592">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«Прием документов и выдача адресных справок</w:t>
      </w:r>
      <w:r w:rsidRPr="00661592">
        <w:rPr>
          <w:rFonts w:ascii="Times New Roman" w:eastAsia="Times New Roman" w:hAnsi="Times New Roman" w:cs="Times New Roman"/>
          <w:b/>
          <w:sz w:val="24"/>
          <w:szCs w:val="24"/>
          <w:lang w:eastAsia="ru-RU"/>
        </w:rPr>
        <w:t xml:space="preserve"> о присвоении, изменении </w:t>
      </w:r>
    </w:p>
    <w:p w14:paraId="65155DFD" w14:textId="4E4D0944" w:rsidR="00661592" w:rsidRDefault="00661592" w:rsidP="00661592">
      <w:pPr>
        <w:autoSpaceDE w:val="0"/>
        <w:spacing w:after="0" w:line="240" w:lineRule="auto"/>
        <w:ind w:firstLine="708"/>
        <w:jc w:val="center"/>
        <w:rPr>
          <w:rFonts w:ascii="Times New Roman" w:eastAsia="Times New Roman" w:hAnsi="Times New Roman" w:cs="Times New Roman"/>
          <w:b/>
          <w:sz w:val="24"/>
          <w:szCs w:val="24"/>
          <w:lang w:eastAsia="ru-RU"/>
        </w:rPr>
      </w:pPr>
      <w:r w:rsidRPr="00661592">
        <w:rPr>
          <w:rFonts w:ascii="Times New Roman" w:eastAsia="Times New Roman" w:hAnsi="Times New Roman" w:cs="Times New Roman"/>
          <w:b/>
          <w:sz w:val="24"/>
          <w:szCs w:val="24"/>
          <w:lang w:eastAsia="ru-RU"/>
        </w:rPr>
        <w:t>и аннулировании адресов объектов недвижимости»</w:t>
      </w:r>
    </w:p>
    <w:p w14:paraId="7C69615F" w14:textId="69060CCF" w:rsidR="00617713" w:rsidRPr="00617713" w:rsidRDefault="00617713" w:rsidP="00661592">
      <w:pPr>
        <w:autoSpaceDE w:val="0"/>
        <w:spacing w:after="0" w:line="240" w:lineRule="auto"/>
        <w:ind w:firstLine="708"/>
        <w:jc w:val="center"/>
        <w:rPr>
          <w:rFonts w:ascii="Times New Roman" w:eastAsia="Times New Roman" w:hAnsi="Times New Roman" w:cs="Times New Roman"/>
          <w:bCs/>
          <w:sz w:val="24"/>
          <w:szCs w:val="24"/>
          <w:lang w:eastAsia="ru-RU"/>
        </w:rPr>
      </w:pPr>
      <w:r w:rsidRPr="00617713">
        <w:rPr>
          <w:rFonts w:ascii="Times New Roman" w:eastAsia="Times New Roman" w:hAnsi="Times New Roman" w:cs="Times New Roman"/>
          <w:bCs/>
          <w:sz w:val="24"/>
          <w:szCs w:val="24"/>
          <w:lang w:eastAsia="ru-RU"/>
        </w:rPr>
        <w:t>Актуальная редакция с внесенными изменениями (от 11.11.2021 №153)</w:t>
      </w:r>
    </w:p>
    <w:p w14:paraId="7FC3A912" w14:textId="77777777" w:rsidR="00661592" w:rsidRPr="00661592" w:rsidRDefault="00661592" w:rsidP="0066159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03A028A" w14:textId="77777777" w:rsidR="00661592" w:rsidRPr="00661592" w:rsidRDefault="00661592" w:rsidP="0061771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61592">
        <w:rPr>
          <w:rFonts w:ascii="Times New Roman CYR" w:eastAsia="Times New Roman" w:hAnsi="Times New Roman CYR" w:cs="Times New Roman CYR"/>
          <w:sz w:val="24"/>
          <w:szCs w:val="24"/>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приказом Министерства финансов Российской Федерации от 11 декабря 2014 года № 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1C802A4C"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7BE367FE"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r w:rsidRPr="00661592">
        <w:rPr>
          <w:rFonts w:ascii="Times New Roman CYR" w:eastAsia="Times New Roman" w:hAnsi="Times New Roman CYR" w:cs="Times New Roman CYR"/>
          <w:b/>
          <w:bCs/>
          <w:sz w:val="24"/>
          <w:szCs w:val="24"/>
          <w:lang w:eastAsia="ru-RU"/>
        </w:rPr>
        <w:t>ПОСТАНОВЛЯЮ:</w:t>
      </w:r>
    </w:p>
    <w:p w14:paraId="5E1978ED"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12410D78" w14:textId="77777777" w:rsidR="00661592" w:rsidRPr="00661592" w:rsidRDefault="00661592" w:rsidP="0061771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61592">
        <w:rPr>
          <w:rFonts w:ascii="Times New Roman CYR" w:eastAsia="Times New Roman" w:hAnsi="Times New Roman CYR" w:cs="Times New Roman CYR"/>
          <w:sz w:val="24"/>
          <w:szCs w:val="24"/>
          <w:lang w:eastAsia="ru-RU"/>
        </w:rPr>
        <w:t>1. Утвердить административный регламент предоставления первоочередной муниципальной услуги «</w:t>
      </w:r>
      <w:r w:rsidRPr="00661592">
        <w:rPr>
          <w:rFonts w:ascii="Times New Roman CYR" w:eastAsia="Times New Roman" w:hAnsi="Times New Roman CYR" w:cs="Times New Roman CYR"/>
          <w:bCs/>
          <w:sz w:val="24"/>
          <w:szCs w:val="24"/>
          <w:lang w:eastAsia="ru-RU"/>
        </w:rPr>
        <w:t>Прием документов и выдача адресных справок о присвоении, изменении и аннулировании адресов объектов недвижимости</w:t>
      </w:r>
      <w:r w:rsidRPr="00661592">
        <w:rPr>
          <w:rFonts w:ascii="Times New Roman CYR" w:eastAsia="Times New Roman" w:hAnsi="Times New Roman CYR" w:cs="Times New Roman CYR"/>
          <w:sz w:val="24"/>
          <w:szCs w:val="24"/>
          <w:lang w:eastAsia="ru-RU"/>
        </w:rPr>
        <w:t>» согласно приложению.</w:t>
      </w:r>
    </w:p>
    <w:p w14:paraId="64AE6140" w14:textId="77777777" w:rsidR="00661592" w:rsidRPr="00661592" w:rsidRDefault="00661592" w:rsidP="0061771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61592">
        <w:rPr>
          <w:rFonts w:ascii="Times New Roman CYR" w:eastAsia="Times New Roman" w:hAnsi="Times New Roman CYR" w:cs="Times New Roman CYR"/>
          <w:sz w:val="24"/>
          <w:szCs w:val="24"/>
          <w:lang w:eastAsia="ru-RU"/>
        </w:rPr>
        <w:t>2. Признать утратившим силу:</w:t>
      </w:r>
    </w:p>
    <w:p w14:paraId="10D5B7FC" w14:textId="77777777" w:rsidR="00661592" w:rsidRPr="00661592" w:rsidRDefault="00661592" w:rsidP="0061771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61592">
        <w:rPr>
          <w:rFonts w:ascii="Times New Roman CYR" w:eastAsia="Times New Roman" w:hAnsi="Times New Roman CYR" w:cs="Times New Roman CYR"/>
          <w:sz w:val="24"/>
          <w:szCs w:val="24"/>
          <w:lang w:eastAsia="ru-RU"/>
        </w:rPr>
        <w:t>- постановление Администрации Большедороховского сельского поселения от 10.08.2015 № 123 «Об утверждении административного регламента предоставления муниципальной услуги «Прием документов и выдача адресных справок о присвоении, изменении и аннулировании адресов объектов недвижимости»;</w:t>
      </w:r>
    </w:p>
    <w:p w14:paraId="71FFE8F4" w14:textId="77777777" w:rsidR="00661592" w:rsidRPr="00661592" w:rsidRDefault="00661592" w:rsidP="00617713">
      <w:pPr>
        <w:spacing w:after="0" w:line="240" w:lineRule="auto"/>
        <w:jc w:val="both"/>
        <w:rPr>
          <w:rFonts w:ascii="Times New Roman" w:eastAsiaTheme="minorEastAsia" w:hAnsi="Times New Roman" w:cs="Times New Roman"/>
          <w:sz w:val="24"/>
          <w:szCs w:val="24"/>
          <w:lang w:eastAsia="ru-RU"/>
        </w:rPr>
      </w:pPr>
      <w:r w:rsidRPr="00661592">
        <w:rPr>
          <w:rFonts w:ascii="Times New Roman CYR" w:eastAsiaTheme="minorEastAsia" w:hAnsi="Times New Roman CYR" w:cs="Times New Roman CYR"/>
          <w:sz w:val="24"/>
          <w:lang w:eastAsia="ru-RU"/>
        </w:rPr>
        <w:t xml:space="preserve">            </w:t>
      </w:r>
      <w:r w:rsidRPr="00661592">
        <w:rPr>
          <w:rFonts w:ascii="Times New Roman CYR" w:eastAsiaTheme="minorEastAsia" w:hAnsi="Times New Roman CYR" w:cs="Times New Roman CYR"/>
          <w:sz w:val="24"/>
          <w:szCs w:val="24"/>
          <w:lang w:eastAsia="ru-RU"/>
        </w:rPr>
        <w:t>3.</w:t>
      </w:r>
      <w:r w:rsidRPr="00661592">
        <w:rPr>
          <w:rFonts w:ascii="Times New Roman" w:eastAsiaTheme="minorEastAsia" w:hAnsi="Times New Roman" w:cs="Times New Roman"/>
          <w:sz w:val="24"/>
          <w:szCs w:val="24"/>
          <w:lang w:eastAsia="ru-RU"/>
        </w:rPr>
        <w:t xml:space="preserve">Настоящее постановление </w:t>
      </w:r>
      <w:r w:rsidRPr="00661592">
        <w:rPr>
          <w:rFonts w:ascii="Times New Roman" w:eastAsiaTheme="minorEastAsia" w:hAnsi="Times New Roman" w:cs="Times New Roman"/>
          <w:kern w:val="2"/>
          <w:sz w:val="24"/>
          <w:szCs w:val="24"/>
          <w:lang w:eastAsia="ru-RU"/>
        </w:rPr>
        <w:t>подлежит официальному опубликованию                                                       в «Официальных ведомостях» и размещению на официальном сайте Большедороховского сельского поселения в информационно-телекоммуникационной сети «Интернет»</w:t>
      </w:r>
      <w:r w:rsidRPr="00661592">
        <w:rPr>
          <w:rFonts w:ascii="Times New Roman" w:eastAsiaTheme="minorEastAsia" w:hAnsi="Times New Roman" w:cs="Times New Roman"/>
          <w:sz w:val="24"/>
          <w:szCs w:val="24"/>
          <w:lang w:eastAsia="ru-RU"/>
        </w:rPr>
        <w:t xml:space="preserve"> </w:t>
      </w:r>
      <w:hyperlink r:id="rId4" w:history="1">
        <w:r w:rsidRPr="00661592">
          <w:rPr>
            <w:rFonts w:ascii="Times New Roman" w:eastAsiaTheme="minorEastAsia" w:hAnsi="Times New Roman"/>
            <w:b/>
            <w:sz w:val="24"/>
            <w:szCs w:val="24"/>
            <w:shd w:val="clear" w:color="auto" w:fill="FFFFFF"/>
            <w:lang w:eastAsia="ru-RU"/>
          </w:rPr>
          <w:t>http://www.</w:t>
        </w:r>
        <w:r w:rsidRPr="00661592">
          <w:rPr>
            <w:rFonts w:ascii="Times New Roman" w:eastAsiaTheme="minorEastAsia" w:hAnsi="Times New Roman"/>
            <w:b/>
            <w:sz w:val="24"/>
            <w:szCs w:val="24"/>
            <w:shd w:val="clear" w:color="auto" w:fill="FFFFFF"/>
            <w:lang w:val="en-US" w:eastAsia="ru-RU"/>
          </w:rPr>
          <w:t>bd</w:t>
        </w:r>
        <w:r w:rsidRPr="00661592">
          <w:rPr>
            <w:rFonts w:ascii="Times New Roman" w:eastAsiaTheme="minorEastAsia" w:hAnsi="Times New Roman"/>
            <w:b/>
            <w:sz w:val="24"/>
            <w:szCs w:val="24"/>
            <w:shd w:val="clear" w:color="auto" w:fill="FFFFFF"/>
            <w:lang w:eastAsia="ru-RU"/>
          </w:rPr>
          <w:t>selp.asino.ru/</w:t>
        </w:r>
      </w:hyperlink>
      <w:r w:rsidRPr="00661592">
        <w:rPr>
          <w:rFonts w:ascii="Times New Roman" w:eastAsiaTheme="minorEastAsia" w:hAnsi="Times New Roman" w:cs="Times New Roman"/>
          <w:b/>
          <w:color w:val="000000"/>
          <w:sz w:val="24"/>
          <w:szCs w:val="24"/>
          <w:lang w:eastAsia="ru-RU"/>
        </w:rPr>
        <w:t>.</w:t>
      </w:r>
    </w:p>
    <w:p w14:paraId="0198D181" w14:textId="77777777" w:rsidR="00661592" w:rsidRPr="00661592" w:rsidRDefault="00661592" w:rsidP="00617713">
      <w:pPr>
        <w:spacing w:after="0" w:line="240" w:lineRule="auto"/>
        <w:jc w:val="both"/>
        <w:rPr>
          <w:rFonts w:ascii="Times New Roman" w:eastAsiaTheme="minorEastAsia" w:hAnsi="Times New Roman" w:cs="Times New Roman"/>
          <w:sz w:val="24"/>
          <w:szCs w:val="24"/>
          <w:lang w:eastAsia="ru-RU"/>
        </w:rPr>
      </w:pPr>
      <w:r w:rsidRPr="00661592">
        <w:rPr>
          <w:rFonts w:ascii="Times New Roman" w:eastAsiaTheme="minorEastAsia" w:hAnsi="Times New Roman" w:cs="Times New Roman"/>
          <w:sz w:val="24"/>
          <w:szCs w:val="24"/>
          <w:lang w:eastAsia="ru-RU"/>
        </w:rPr>
        <w:t xml:space="preserve">            4. Настоящее постановление вступает в силу с даты его официального опубликования.</w:t>
      </w:r>
    </w:p>
    <w:p w14:paraId="5EA9F4E3" w14:textId="77777777" w:rsidR="00661592" w:rsidRPr="00661592" w:rsidRDefault="00661592" w:rsidP="00617713">
      <w:pPr>
        <w:tabs>
          <w:tab w:val="left" w:pos="567"/>
          <w:tab w:val="left" w:pos="709"/>
        </w:tabs>
        <w:spacing w:after="0" w:line="240" w:lineRule="auto"/>
        <w:jc w:val="both"/>
        <w:rPr>
          <w:rFonts w:ascii="Times New Roman" w:eastAsiaTheme="minorEastAsia" w:hAnsi="Times New Roman" w:cs="Times New Roman"/>
          <w:kern w:val="2"/>
          <w:sz w:val="24"/>
          <w:szCs w:val="24"/>
          <w:lang w:eastAsia="ru-RU"/>
        </w:rPr>
      </w:pPr>
      <w:r w:rsidRPr="00661592">
        <w:rPr>
          <w:rFonts w:ascii="Times New Roman" w:eastAsiaTheme="minorEastAsia" w:hAnsi="Times New Roman" w:cs="Times New Roman"/>
          <w:sz w:val="24"/>
          <w:szCs w:val="24"/>
          <w:lang w:eastAsia="ru-RU"/>
        </w:rPr>
        <w:t xml:space="preserve">            5. </w:t>
      </w:r>
      <w:r w:rsidRPr="00661592">
        <w:rPr>
          <w:rFonts w:ascii="Times New Roman" w:eastAsiaTheme="minorEastAsia" w:hAnsi="Times New Roman" w:cs="Times New Roman"/>
          <w:kern w:val="2"/>
          <w:sz w:val="24"/>
          <w:szCs w:val="24"/>
          <w:lang w:eastAsia="ru-RU"/>
        </w:rPr>
        <w:t xml:space="preserve">Контроль исполнения настоящего постановления возложить на заместителя Главы администрации </w:t>
      </w:r>
      <w:r w:rsidRPr="00661592">
        <w:rPr>
          <w:rFonts w:ascii="Times New Roman" w:eastAsiaTheme="minorEastAsia" w:hAnsi="Times New Roman" w:cs="Times New Roman"/>
          <w:kern w:val="1"/>
          <w:sz w:val="24"/>
          <w:szCs w:val="24"/>
          <w:lang w:eastAsia="ru-RU"/>
        </w:rPr>
        <w:t>Большедороховского сельского поселения по обеспечению жизнедеятельности и безопасности.</w:t>
      </w:r>
    </w:p>
    <w:p w14:paraId="39249D0E"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p>
    <w:p w14:paraId="4CA9F94D"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sidRPr="00661592">
        <w:rPr>
          <w:rFonts w:ascii="Times New Roman CYR" w:eastAsia="Times New Roman" w:hAnsi="Times New Roman CYR" w:cs="Times New Roman CYR"/>
          <w:sz w:val="24"/>
          <w:szCs w:val="24"/>
          <w:lang w:eastAsia="ru-RU"/>
        </w:rPr>
        <w:t xml:space="preserve"> </w:t>
      </w:r>
    </w:p>
    <w:p w14:paraId="2FCDE94C"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p>
    <w:p w14:paraId="097BD8C9"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p>
    <w:p w14:paraId="6F385821" w14:textId="77777777" w:rsidR="00661592" w:rsidRPr="00661592" w:rsidRDefault="00661592" w:rsidP="0066159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61592">
        <w:rPr>
          <w:rFonts w:ascii="Times New Roman CYR" w:eastAsia="Times New Roman" w:hAnsi="Times New Roman CYR" w:cs="Times New Roman CYR"/>
          <w:sz w:val="24"/>
          <w:szCs w:val="24"/>
          <w:lang w:eastAsia="ru-RU"/>
        </w:rPr>
        <w:t xml:space="preserve">И.о. Главы Большедороховского сельского поселения                              И.Н. Понкратьев                                                 </w:t>
      </w:r>
    </w:p>
    <w:p w14:paraId="5F99E445"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2DD715B1"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2F67ECFC"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40FB568A"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0533C18E"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2D951AC3"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4C306AD4"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787F257F"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40CE7B36"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4C59AD0B"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27506473"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p>
    <w:p w14:paraId="522A675E" w14:textId="77777777" w:rsidR="00661592" w:rsidRPr="00661592" w:rsidRDefault="00661592" w:rsidP="00661592">
      <w:pPr>
        <w:widowControl w:val="0"/>
        <w:suppressAutoHyphens/>
        <w:autoSpaceDE w:val="0"/>
        <w:autoSpaceDN w:val="0"/>
        <w:adjustRightInd w:val="0"/>
        <w:spacing w:after="0" w:line="240" w:lineRule="auto"/>
        <w:ind w:firstLine="6096"/>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 xml:space="preserve">Приложение к постановлению </w:t>
      </w:r>
    </w:p>
    <w:p w14:paraId="3FCC67F3" w14:textId="77777777" w:rsidR="00661592" w:rsidRPr="00661592" w:rsidRDefault="00661592" w:rsidP="00661592">
      <w:pPr>
        <w:widowControl w:val="0"/>
        <w:suppressAutoHyphens/>
        <w:autoSpaceDE w:val="0"/>
        <w:autoSpaceDN w:val="0"/>
        <w:adjustRightInd w:val="0"/>
        <w:spacing w:after="0" w:line="240" w:lineRule="auto"/>
        <w:ind w:firstLine="6096"/>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администрации Большедороховского</w:t>
      </w:r>
    </w:p>
    <w:p w14:paraId="1FBCB736" w14:textId="77777777" w:rsidR="00661592" w:rsidRPr="00661592" w:rsidRDefault="00661592" w:rsidP="00661592">
      <w:pPr>
        <w:widowControl w:val="0"/>
        <w:suppressAutoHyphens/>
        <w:autoSpaceDE w:val="0"/>
        <w:autoSpaceDN w:val="0"/>
        <w:adjustRightInd w:val="0"/>
        <w:spacing w:after="0" w:line="240" w:lineRule="auto"/>
        <w:ind w:firstLine="6096"/>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 xml:space="preserve">сельского поселения </w:t>
      </w:r>
    </w:p>
    <w:p w14:paraId="25CD559B" w14:textId="77777777" w:rsidR="00661592" w:rsidRPr="00661592" w:rsidRDefault="00661592" w:rsidP="00661592">
      <w:pPr>
        <w:widowControl w:val="0"/>
        <w:autoSpaceDE w:val="0"/>
        <w:autoSpaceDN w:val="0"/>
        <w:adjustRightInd w:val="0"/>
        <w:spacing w:after="0" w:line="240" w:lineRule="auto"/>
        <w:ind w:firstLine="6096"/>
        <w:rPr>
          <w:rFonts w:ascii="Times New Roman CYR" w:eastAsia="Times New Roman" w:hAnsi="Times New Roman CYR" w:cs="Times New Roman CYR"/>
          <w:b/>
          <w:bCs/>
          <w:sz w:val="24"/>
          <w:lang w:eastAsia="ru-RU"/>
        </w:rPr>
      </w:pPr>
      <w:r w:rsidRPr="00661592">
        <w:rPr>
          <w:rFonts w:ascii="Times New Roman CYR" w:eastAsia="Times New Roman" w:hAnsi="Times New Roman CYR" w:cs="Times New Roman CYR"/>
          <w:sz w:val="24"/>
          <w:lang w:eastAsia="ru-RU"/>
        </w:rPr>
        <w:t>от 23.08.2016 № 205</w:t>
      </w:r>
    </w:p>
    <w:p w14:paraId="5159DD9F" w14:textId="77777777" w:rsidR="00661592" w:rsidRPr="00661592" w:rsidRDefault="00661592" w:rsidP="00661592">
      <w:pPr>
        <w:widowControl w:val="0"/>
        <w:autoSpaceDE w:val="0"/>
        <w:autoSpaceDN w:val="0"/>
        <w:adjustRightInd w:val="0"/>
        <w:spacing w:after="0" w:line="240" w:lineRule="auto"/>
        <w:ind w:firstLine="6096"/>
        <w:rPr>
          <w:rFonts w:ascii="Times New Roman CYR" w:eastAsia="Times New Roman" w:hAnsi="Times New Roman CYR" w:cs="Times New Roman CYR"/>
          <w:b/>
          <w:bCs/>
          <w:sz w:val="24"/>
          <w:szCs w:val="24"/>
          <w:lang w:eastAsia="ru-RU"/>
        </w:rPr>
      </w:pPr>
    </w:p>
    <w:p w14:paraId="7F97ED15" w14:textId="77777777" w:rsidR="00661592" w:rsidRPr="00661592" w:rsidRDefault="00661592" w:rsidP="00661592">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lang w:eastAsia="ru-RU"/>
        </w:rPr>
      </w:pPr>
      <w:r w:rsidRPr="00661592">
        <w:rPr>
          <w:rFonts w:ascii="Times New Roman CYR" w:eastAsia="Times New Roman" w:hAnsi="Times New Roman CYR" w:cs="Times New Roman CYR"/>
          <w:b/>
          <w:bCs/>
          <w:sz w:val="24"/>
          <w:szCs w:val="24"/>
          <w:lang w:eastAsia="ru-RU"/>
        </w:rPr>
        <w:t>АДМИНИСТРАТИВНЫЙ РЕГЛАМЕНТ</w:t>
      </w:r>
    </w:p>
    <w:p w14:paraId="026F340C" w14:textId="77777777" w:rsidR="00661592" w:rsidRPr="00661592" w:rsidRDefault="00661592" w:rsidP="0066159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61592">
        <w:rPr>
          <w:rFonts w:ascii="Times New Roman CYR" w:eastAsia="Times New Roman" w:hAnsi="Times New Roman CYR" w:cs="Times New Roman CYR"/>
          <w:b/>
          <w:bCs/>
          <w:sz w:val="24"/>
          <w:szCs w:val="24"/>
          <w:lang w:eastAsia="ru-RU"/>
        </w:rPr>
        <w:t xml:space="preserve">по предоставлению муниципальной услуги «Прием документов и выдача адресных справок о </w:t>
      </w:r>
      <w:r w:rsidRPr="00661592">
        <w:rPr>
          <w:rFonts w:ascii="Times New Roman" w:eastAsia="Times New Roman" w:hAnsi="Times New Roman" w:cs="Times New Roman"/>
          <w:b/>
          <w:sz w:val="24"/>
          <w:szCs w:val="24"/>
          <w:lang w:eastAsia="ru-RU"/>
        </w:rPr>
        <w:t>присвоении, изменении и аннулировании адресов объектов недвижимости»</w:t>
      </w:r>
    </w:p>
    <w:p w14:paraId="7F2C55BF" w14:textId="77777777" w:rsidR="00661592" w:rsidRPr="00661592" w:rsidRDefault="00661592" w:rsidP="00661592">
      <w:pPr>
        <w:widowControl w:val="0"/>
        <w:suppressAutoHyphens/>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lang w:eastAsia="ru-RU"/>
        </w:rPr>
      </w:pPr>
    </w:p>
    <w:p w14:paraId="62E272BA" w14:textId="77777777" w:rsidR="00661592" w:rsidRPr="00661592" w:rsidRDefault="00661592" w:rsidP="00661592">
      <w:pPr>
        <w:widowControl w:val="0"/>
        <w:suppressAutoHyphens/>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r w:rsidRPr="00661592">
        <w:rPr>
          <w:rFonts w:ascii="Times New Roman CYR" w:eastAsia="Times New Roman" w:hAnsi="Times New Roman CYR" w:cs="Times New Roman CYR"/>
          <w:b/>
          <w:bCs/>
          <w:sz w:val="24"/>
          <w:szCs w:val="24"/>
          <w:lang w:eastAsia="ru-RU"/>
        </w:rPr>
        <w:t xml:space="preserve"> </w:t>
      </w:r>
    </w:p>
    <w:p w14:paraId="24584188"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b/>
          <w:bCs/>
          <w:sz w:val="24"/>
          <w:szCs w:val="24"/>
          <w:lang w:eastAsia="ru-RU"/>
        </w:rPr>
      </w:pPr>
      <w:r w:rsidRPr="00661592">
        <w:rPr>
          <w:rFonts w:ascii="Times New Roman CYR" w:eastAsia="Times New Roman" w:hAnsi="Times New Roman CYR" w:cs="Times New Roman CYR"/>
          <w:b/>
          <w:bCs/>
          <w:sz w:val="24"/>
          <w:szCs w:val="24"/>
          <w:lang w:eastAsia="ru-RU"/>
        </w:rPr>
        <w:t>1. Общие положения</w:t>
      </w:r>
    </w:p>
    <w:p w14:paraId="68D6D0D3" w14:textId="77777777" w:rsidR="00661592" w:rsidRPr="00661592" w:rsidRDefault="00661592" w:rsidP="00661592">
      <w:pPr>
        <w:autoSpaceDE w:val="0"/>
        <w:autoSpaceDN w:val="0"/>
        <w:adjustRightInd w:val="0"/>
        <w:spacing w:after="0" w:line="240" w:lineRule="auto"/>
        <w:ind w:firstLine="709"/>
        <w:rPr>
          <w:rFonts w:ascii="Times New Roman" w:eastAsia="Times New Roman" w:hAnsi="Times New Roman" w:cs="Times New Roman"/>
          <w:sz w:val="24"/>
          <w:lang w:eastAsia="ru-RU"/>
        </w:rPr>
      </w:pPr>
      <w:r w:rsidRPr="00661592">
        <w:rPr>
          <w:rFonts w:ascii="Times New Roman CYR" w:eastAsia="Times New Roman" w:hAnsi="Times New Roman CYR" w:cs="Times New Roman CYR"/>
          <w:sz w:val="24"/>
          <w:lang w:eastAsia="ru-RU"/>
        </w:rPr>
        <w:t>1.</w:t>
      </w:r>
      <w:r w:rsidRPr="00661592">
        <w:rPr>
          <w:rFonts w:ascii="Times New Roman" w:eastAsia="Times New Roman" w:hAnsi="Times New Roman" w:cs="Times New Roman"/>
          <w:sz w:val="24"/>
          <w:lang w:eastAsia="ru-RU"/>
        </w:rPr>
        <w:t xml:space="preserve"> Предметом регулирования настоящего административного регламента предоставления муниципальной услуги «</w:t>
      </w:r>
      <w:r w:rsidRPr="00661592">
        <w:rPr>
          <w:rFonts w:ascii="Times New Roman CYR" w:eastAsia="Times New Roman" w:hAnsi="Times New Roman CYR" w:cs="Times New Roman CYR"/>
          <w:bCs/>
          <w:sz w:val="24"/>
          <w:lang w:eastAsia="ru-RU"/>
        </w:rPr>
        <w:t>Прием документов и выдача адресных справок о присвоении, изменении и аннулировании адресов объектов недвижимости</w:t>
      </w:r>
      <w:r w:rsidRPr="00661592">
        <w:rPr>
          <w:rFonts w:ascii="Times New Roman" w:eastAsia="Times New Roman" w:hAnsi="Times New Roman" w:cs="Times New Roman"/>
          <w:sz w:val="24"/>
          <w:lang w:eastAsia="ru-RU"/>
        </w:rPr>
        <w:t>»</w:t>
      </w:r>
      <w:r w:rsidRPr="00661592">
        <w:rPr>
          <w:rFonts w:ascii="Times New Roman" w:eastAsia="Times New Roman" w:hAnsi="Times New Roman" w:cs="Times New Roman"/>
          <w:b/>
          <w:sz w:val="24"/>
          <w:lang w:eastAsia="ru-RU"/>
        </w:rPr>
        <w:t xml:space="preserve"> </w:t>
      </w:r>
      <w:r w:rsidRPr="00661592">
        <w:rPr>
          <w:rFonts w:ascii="Times New Roman" w:eastAsia="Times New Roman" w:hAnsi="Times New Roman" w:cs="Times New Roman"/>
          <w:sz w:val="24"/>
          <w:lang w:eastAsia="ru-RU"/>
        </w:rPr>
        <w:t xml:space="preserve"> </w:t>
      </w:r>
      <w:r w:rsidRPr="00661592">
        <w:rPr>
          <w:rFonts w:ascii="Times New Roman" w:eastAsia="Times New Roman" w:hAnsi="Times New Roman" w:cs="Times New Roman"/>
          <w:spacing w:val="-6"/>
          <w:sz w:val="24"/>
          <w:lang w:eastAsia="ru-RU"/>
        </w:rPr>
        <w:t>(далее – регламент, муниципальная услуга)</w:t>
      </w:r>
      <w:r w:rsidRPr="00661592">
        <w:rPr>
          <w:rFonts w:ascii="Times New Roman" w:eastAsia="Times New Roman" w:hAnsi="Times New Roman" w:cs="Times New Roman"/>
          <w:sz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предоставлением Администрацией поселения муниципальной услуги по п</w:t>
      </w:r>
      <w:r w:rsidRPr="00661592">
        <w:rPr>
          <w:rFonts w:ascii="Times New Roman CYR" w:eastAsia="Times New Roman" w:hAnsi="Times New Roman CYR" w:cs="Times New Roman CYR"/>
          <w:bCs/>
          <w:sz w:val="24"/>
          <w:lang w:eastAsia="ru-RU"/>
        </w:rPr>
        <w:t>риему документов и выдача адресных справок о присвоении, изменении и аннулировании адресов объектов недвижимости</w:t>
      </w:r>
      <w:r w:rsidRPr="00661592">
        <w:rPr>
          <w:rFonts w:ascii="Times New Roman" w:eastAsia="Times New Roman" w:hAnsi="Times New Roman" w:cs="Times New Roman"/>
          <w:sz w:val="24"/>
          <w:lang w:eastAsia="ru-RU"/>
        </w:rPr>
        <w:t xml:space="preserve"> на территории муниципального образования «Большедороховское сельское поселение».</w:t>
      </w:r>
    </w:p>
    <w:p w14:paraId="1416275D"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w:sz w:val="24"/>
          <w:lang w:eastAsia="ru-RU"/>
        </w:rPr>
      </w:pPr>
      <w:r w:rsidRPr="00661592">
        <w:rPr>
          <w:rFonts w:ascii="Times New Roman CYR" w:eastAsia="Times New Roman" w:hAnsi="Times New Roman CYR" w:cs="Times New Roman CYR"/>
          <w:sz w:val="24"/>
          <w:lang w:eastAsia="ru-RU"/>
        </w:rPr>
        <w:t xml:space="preserve">2. Настоящий регламент разработан с целью повышения качества предоставления и доступности муниципальной услуги, </w:t>
      </w:r>
      <w:r w:rsidRPr="00661592">
        <w:rPr>
          <w:rFonts w:ascii="Times New Roman" w:eastAsia="Times New Roman" w:hAnsi="Times New Roman" w:cs="Times New Roman"/>
          <w:sz w:val="24"/>
          <w:lang w:eastAsia="ru-RU"/>
        </w:rPr>
        <w:t xml:space="preserve">создания комфортных условий для получения муниципальной услуги, </w:t>
      </w:r>
      <w:r w:rsidRPr="00661592">
        <w:rPr>
          <w:rFonts w:ascii="Times New Roman CYR" w:eastAsia="Times New Roman" w:hAnsi="Times New Roman CYR" w:cs="Times New Roman CYR"/>
          <w:sz w:val="24"/>
          <w:lang w:eastAsia="ru-RU"/>
        </w:rPr>
        <w:t>определяет сроки и последовательность административных процедур при предоставлении муниципальной услуги,</w:t>
      </w:r>
      <w:r w:rsidRPr="00661592">
        <w:rPr>
          <w:rFonts w:ascii="Times New Roman" w:eastAsia="Times New Roman" w:hAnsi="Times New Roman" w:cs="Times New Roman"/>
          <w:sz w:val="24"/>
          <w:lang w:eastAsia="ru-RU"/>
        </w:rPr>
        <w:t xml:space="preserve"> порядок взаимодействия должностных лиц Администрации поселения с физическими и юридическими лицами.</w:t>
      </w:r>
    </w:p>
    <w:p w14:paraId="30F0E62A"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CYR" w:eastAsia="Times New Roman" w:hAnsi="Times New Roman CYR" w:cs="Times New Roman CYR"/>
          <w:sz w:val="24"/>
          <w:lang w:eastAsia="ru-RU"/>
        </w:rPr>
        <w:t>3. Получателями муниципальной услуги (далее – заявители)</w:t>
      </w:r>
      <w:r w:rsidRPr="00661592">
        <w:rPr>
          <w:rFonts w:ascii="Times New Roman CYR" w:eastAsia="Times New Roman" w:hAnsi="Times New Roman CYR" w:cs="Times New Roman CYR"/>
          <w:color w:val="000000"/>
          <w:sz w:val="24"/>
          <w:lang w:eastAsia="ru-RU"/>
        </w:rPr>
        <w:t xml:space="preserve"> являются физические или юридические лица - собственники </w:t>
      </w:r>
      <w:r w:rsidRPr="00661592">
        <w:rPr>
          <w:rFonts w:ascii="Times New Roman CYR" w:eastAsia="Times New Roman" w:hAnsi="Times New Roman CYR" w:cs="Times New Roman CYR"/>
          <w:sz w:val="24"/>
          <w:lang w:eastAsia="ru-RU"/>
        </w:rPr>
        <w:t>объектов адресации недвижимого имущества, в том числе земельных участков, зданий, сооружений, помещений и объектов незавершенного строительства либо лица</w:t>
      </w:r>
      <w:r w:rsidRPr="00661592">
        <w:rPr>
          <w:rFonts w:ascii="Times New Roman" w:eastAsia="Times New Roman" w:hAnsi="Times New Roman" w:cs="Times New Roman"/>
          <w:sz w:val="24"/>
          <w:lang w:eastAsia="ru-RU"/>
        </w:rPr>
        <w:t>, обладающие одним из следующих вещных прав на объект адресации:</w:t>
      </w:r>
    </w:p>
    <w:p w14:paraId="24BAA8C2"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а) право хозяйственного ведения;</w:t>
      </w:r>
    </w:p>
    <w:p w14:paraId="27E8E99A"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б) право оперативного управления;</w:t>
      </w:r>
    </w:p>
    <w:p w14:paraId="2D568B98"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в) право пожизненно наследуемого владения;</w:t>
      </w:r>
    </w:p>
    <w:p w14:paraId="6C36071B"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г) право постоянного (бессрочного) пользования.</w:t>
      </w:r>
    </w:p>
    <w:p w14:paraId="6FBB7C2F"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С </w:t>
      </w:r>
      <w:hyperlink r:id="rId5" w:anchor="block_1000" w:history="1">
        <w:r w:rsidRPr="00661592">
          <w:rPr>
            <w:rFonts w:ascii="Times New Roman" w:eastAsia="Times New Roman" w:hAnsi="Times New Roman" w:cs="Times New Roman"/>
            <w:sz w:val="24"/>
            <w:lang w:eastAsia="ru-RU"/>
          </w:rPr>
          <w:t>заявлением</w:t>
        </w:r>
      </w:hyperlink>
      <w:r w:rsidRPr="00661592">
        <w:rPr>
          <w:rFonts w:ascii="Times New Roman" w:eastAsia="Times New Roman" w:hAnsi="Times New Roman" w:cs="Times New Roman"/>
          <w:sz w:val="24"/>
          <w:lang w:eastAsia="ru-RU"/>
        </w:rPr>
        <w:t xml:space="preserve"> вправе обратиться представители заявителя, действующие в силу полномочий, основанных на оформленной в установленном </w:t>
      </w:r>
      <w:hyperlink r:id="rId6" w:anchor="block_185" w:history="1">
        <w:r w:rsidRPr="00661592">
          <w:rPr>
            <w:rFonts w:ascii="Times New Roman" w:eastAsia="Times New Roman" w:hAnsi="Times New Roman" w:cs="Times New Roman"/>
            <w:sz w:val="24"/>
            <w:lang w:eastAsia="ru-RU"/>
          </w:rPr>
          <w:t>законодательством</w:t>
        </w:r>
      </w:hyperlink>
      <w:r w:rsidRPr="00661592">
        <w:rPr>
          <w:rFonts w:ascii="Times New Roman" w:eastAsia="Times New Roman" w:hAnsi="Times New Roman" w:cs="Times New Roman"/>
          <w:sz w:val="24"/>
          <w:lang w:eastAsia="ru-RU"/>
        </w:rPr>
        <w:t xml:space="preserve"> Российской Федерации порядке доверенности.</w:t>
      </w:r>
    </w:p>
    <w:p w14:paraId="06980E24"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12632052"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7FDBA7D3" w14:textId="77777777" w:rsidR="00661592" w:rsidRPr="00661592" w:rsidRDefault="00661592" w:rsidP="00661592">
      <w:pPr>
        <w:tabs>
          <w:tab w:val="left" w:pos="1276"/>
        </w:tabs>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4. Требования к порядку информирования о порядке предоставления муниципальной услуги:</w:t>
      </w:r>
    </w:p>
    <w:p w14:paraId="28C25924" w14:textId="77777777" w:rsidR="00661592" w:rsidRPr="00661592" w:rsidRDefault="00661592" w:rsidP="00661592">
      <w:pPr>
        <w:widowControl w:val="0"/>
        <w:tabs>
          <w:tab w:val="left" w:pos="0"/>
        </w:tabs>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t>1) информирование заявителей о порядке предоставления муниципальной услуги обеспечивается землеустроителем (далее – уполномоченный специалист);</w:t>
      </w:r>
    </w:p>
    <w:p w14:paraId="42E28DEC" w14:textId="77777777" w:rsidR="00661592" w:rsidRPr="00661592" w:rsidRDefault="00661592" w:rsidP="00661592">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086B7A65" w14:textId="77777777" w:rsidR="00661592" w:rsidRPr="00661592" w:rsidRDefault="00661592" w:rsidP="00661592">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CYR" w:eastAsia="Times New Roman" w:hAnsi="Times New Roman CYR" w:cs="Times New Roman CYR"/>
          <w:sz w:val="24"/>
          <w:szCs w:val="24"/>
          <w:lang w:eastAsia="ru-RU"/>
        </w:rPr>
        <w:t xml:space="preserve">           5. </w:t>
      </w:r>
      <w:r w:rsidRPr="00661592">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Pr="00661592">
        <w:rPr>
          <w:rFonts w:ascii="Times New Roman" w:eastAsia="Times New Roman" w:hAnsi="Times New Roman" w:cs="Times New Roman"/>
          <w:sz w:val="24"/>
          <w:szCs w:val="24"/>
          <w:lang w:eastAsia="ru-RU"/>
        </w:rPr>
        <w:lastRenderedPageBreak/>
        <w:t xml:space="preserve">Большедороховского сельского поселения в информационно-телекоммуникационной сети «Интернет»: </w:t>
      </w:r>
      <w:hyperlink r:id="rId7" w:history="1">
        <w:r w:rsidRPr="00661592">
          <w:rPr>
            <w:rFonts w:ascii="Times New Roman" w:eastAsia="Times New Roman" w:hAnsi="Times New Roman" w:cs="Times New Roman"/>
            <w:sz w:val="24"/>
            <w:szCs w:val="24"/>
            <w:shd w:val="clear" w:color="auto" w:fill="FFFFFF"/>
            <w:lang w:eastAsia="ru-RU"/>
          </w:rPr>
          <w:t>http://www.</w:t>
        </w:r>
        <w:r w:rsidRPr="00661592">
          <w:rPr>
            <w:rFonts w:ascii="Times New Roman" w:eastAsia="Times New Roman" w:hAnsi="Times New Roman" w:cs="Times New Roman"/>
            <w:sz w:val="24"/>
            <w:szCs w:val="24"/>
            <w:shd w:val="clear" w:color="auto" w:fill="FFFFFF"/>
            <w:lang w:val="en-US" w:eastAsia="ru-RU"/>
          </w:rPr>
          <w:t>bd</w:t>
        </w:r>
        <w:r w:rsidRPr="00661592">
          <w:rPr>
            <w:rFonts w:ascii="Times New Roman" w:eastAsia="Times New Roman" w:hAnsi="Times New Roman" w:cs="Times New Roman"/>
            <w:sz w:val="24"/>
            <w:szCs w:val="24"/>
            <w:shd w:val="clear" w:color="auto" w:fill="FFFFFF"/>
            <w:lang w:eastAsia="ru-RU"/>
          </w:rPr>
          <w:t>selp.asino.ru/</w:t>
        </w:r>
      </w:hyperlink>
      <w:r w:rsidRPr="00661592">
        <w:rPr>
          <w:rFonts w:ascii="Times New Roman" w:eastAsia="Times New Roman" w:hAnsi="Times New Roman" w:cs="Times New Roman"/>
          <w:sz w:val="24"/>
          <w:szCs w:val="24"/>
          <w:lang w:eastAsia="ru-RU"/>
        </w:rPr>
        <w:t xml:space="preserve">.       </w:t>
      </w:r>
    </w:p>
    <w:p w14:paraId="1E431823" w14:textId="77777777" w:rsidR="00661592" w:rsidRPr="00661592" w:rsidRDefault="00661592" w:rsidP="00661592">
      <w:pPr>
        <w:spacing w:after="0" w:line="240" w:lineRule="auto"/>
        <w:ind w:firstLine="709"/>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Место нахождения: 636803, Томская область, Асиновский район, с. Больше-Дорохово, ул. Центральная, 26, каб. № 4. Телефон для справок: 8 (38241) 4 71 68.</w:t>
      </w:r>
    </w:p>
    <w:p w14:paraId="0F01A6F9" w14:textId="77777777" w:rsidR="00661592" w:rsidRPr="00661592" w:rsidRDefault="00661592" w:rsidP="00661592">
      <w:pPr>
        <w:suppressAutoHyphens/>
        <w:autoSpaceDE w:val="0"/>
        <w:spacing w:after="0" w:line="240" w:lineRule="auto"/>
        <w:ind w:firstLine="709"/>
        <w:rPr>
          <w:rFonts w:ascii="Times New Roman" w:eastAsia="Times New Roman" w:hAnsi="Times New Roman" w:cs="Times New Roman"/>
          <w:b/>
          <w:iCs/>
          <w:sz w:val="24"/>
          <w:lang w:eastAsia="ar-SA"/>
        </w:rPr>
      </w:pPr>
    </w:p>
    <w:p w14:paraId="4D6F5108" w14:textId="77777777" w:rsidR="00661592" w:rsidRPr="00661592" w:rsidRDefault="00661592" w:rsidP="00661592">
      <w:pPr>
        <w:suppressAutoHyphens/>
        <w:autoSpaceDE w:val="0"/>
        <w:spacing w:after="0" w:line="240" w:lineRule="auto"/>
        <w:ind w:firstLine="709"/>
        <w:rPr>
          <w:rFonts w:ascii="Times New Roman" w:eastAsia="Times New Roman" w:hAnsi="Times New Roman" w:cs="Times New Roman"/>
          <w:iCs/>
          <w:sz w:val="24"/>
          <w:lang w:eastAsia="ar-SA"/>
        </w:rPr>
      </w:pPr>
      <w:r w:rsidRPr="00661592">
        <w:rPr>
          <w:rFonts w:ascii="Times New Roman" w:eastAsia="Times New Roman" w:hAnsi="Times New Roman" w:cs="Times New Roman"/>
          <w:b/>
          <w:iCs/>
          <w:sz w:val="24"/>
          <w:lang w:eastAsia="ar-SA"/>
        </w:rPr>
        <w:t xml:space="preserve">График приема специалиста: </w:t>
      </w:r>
    </w:p>
    <w:p w14:paraId="4284910C"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Понедельник                9.00 - 17.00, с 13.00 до 14.00 обеденный перерыв,</w:t>
      </w:r>
    </w:p>
    <w:p w14:paraId="72BD5DD6"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Среда                            9.00 - 17.00, с 13.00 до 14.00 обеденный перерыв,</w:t>
      </w:r>
    </w:p>
    <w:p w14:paraId="65C5CAD5"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Четверг                         9.00 - 17.00, с 13.00 до 14.00 обеденный перерыв.</w:t>
      </w:r>
    </w:p>
    <w:p w14:paraId="70034363"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p>
    <w:p w14:paraId="483D3064" w14:textId="77777777" w:rsidR="00661592" w:rsidRPr="00661592" w:rsidRDefault="00661592" w:rsidP="00661592">
      <w:pPr>
        <w:spacing w:after="0" w:line="240" w:lineRule="auto"/>
        <w:ind w:firstLine="709"/>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Адрес электронной почты Администрации Большедороховского сельского поселения: </w:t>
      </w:r>
      <w:r w:rsidRPr="00661592">
        <w:rPr>
          <w:rFonts w:ascii="Times New Roman" w:eastAsiaTheme="minorEastAsia" w:hAnsi="Times New Roman" w:cs="Times New Roman"/>
          <w:b/>
          <w:sz w:val="24"/>
          <w:lang w:val="en-US" w:eastAsia="ru-RU"/>
        </w:rPr>
        <w:t>bd</w:t>
      </w:r>
      <w:r w:rsidRPr="00661592">
        <w:rPr>
          <w:rFonts w:ascii="Times New Roman" w:eastAsiaTheme="minorEastAsia" w:hAnsi="Times New Roman" w:cs="Times New Roman"/>
          <w:b/>
          <w:sz w:val="24"/>
          <w:lang w:eastAsia="ru-RU"/>
        </w:rPr>
        <w:t>selp@findep.tomsk.ru</w:t>
      </w:r>
    </w:p>
    <w:p w14:paraId="6E7636E1" w14:textId="77777777" w:rsidR="00661592" w:rsidRPr="00661592" w:rsidRDefault="00661592" w:rsidP="00661592">
      <w:pPr>
        <w:widowControl w:val="0"/>
        <w:tabs>
          <w:tab w:val="left" w:pos="-142"/>
        </w:tab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CYR" w:eastAsia="Times New Roman" w:hAnsi="Times New Roman CYR" w:cs="Times New Roman CYR"/>
          <w:sz w:val="24"/>
          <w:lang w:eastAsia="ru-RU"/>
        </w:rPr>
        <w:tab/>
        <w:t xml:space="preserve">6. </w:t>
      </w:r>
      <w:r w:rsidRPr="00661592">
        <w:rPr>
          <w:rFonts w:ascii="Times New Roman" w:eastAsia="Times New Roman" w:hAnsi="Times New Roman" w:cs="Times New Roman"/>
          <w:sz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14:paraId="48244BAD" w14:textId="77777777" w:rsidR="00661592" w:rsidRPr="00661592" w:rsidRDefault="00661592" w:rsidP="00661592">
      <w:pPr>
        <w:tabs>
          <w:tab w:val="left" w:pos="1276"/>
        </w:tabs>
        <w:autoSpaceDE w:val="0"/>
        <w:autoSpaceDN w:val="0"/>
        <w:adjustRightInd w:val="0"/>
        <w:spacing w:after="0" w:line="240" w:lineRule="auto"/>
        <w:ind w:firstLine="709"/>
        <w:outlineLvl w:val="2"/>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лично при обращении к уполномоченному специалисту;</w:t>
      </w:r>
    </w:p>
    <w:p w14:paraId="33780217" w14:textId="77777777" w:rsidR="00661592" w:rsidRPr="00661592" w:rsidRDefault="00661592" w:rsidP="00661592">
      <w:pPr>
        <w:tabs>
          <w:tab w:val="left" w:pos="1276"/>
        </w:tabs>
        <w:autoSpaceDE w:val="0"/>
        <w:autoSpaceDN w:val="0"/>
        <w:adjustRightInd w:val="0"/>
        <w:spacing w:after="0" w:line="240" w:lineRule="auto"/>
        <w:ind w:firstLine="709"/>
        <w:outlineLvl w:val="2"/>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по контактному телефону в часы работы Администрации поселения;</w:t>
      </w:r>
    </w:p>
    <w:p w14:paraId="1DF508D2" w14:textId="77777777" w:rsidR="00661592" w:rsidRPr="00661592" w:rsidRDefault="00661592" w:rsidP="00661592">
      <w:pPr>
        <w:tabs>
          <w:tab w:val="left" w:pos="1276"/>
        </w:tabs>
        <w:autoSpaceDE w:val="0"/>
        <w:autoSpaceDN w:val="0"/>
        <w:adjustRightInd w:val="0"/>
        <w:spacing w:after="0" w:line="240" w:lineRule="auto"/>
        <w:ind w:firstLine="709"/>
        <w:outlineLvl w:val="2"/>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посредством электронного обращения на адрес электронной почты;</w:t>
      </w:r>
    </w:p>
    <w:p w14:paraId="5C60194F" w14:textId="77777777" w:rsidR="00661592" w:rsidRPr="00661592" w:rsidRDefault="00661592" w:rsidP="00661592">
      <w:pPr>
        <w:tabs>
          <w:tab w:val="left" w:pos="1276"/>
        </w:tabs>
        <w:autoSpaceDE w:val="0"/>
        <w:autoSpaceDN w:val="0"/>
        <w:adjustRightInd w:val="0"/>
        <w:spacing w:after="0" w:line="240" w:lineRule="auto"/>
        <w:ind w:firstLine="709"/>
        <w:outlineLvl w:val="2"/>
        <w:rPr>
          <w:rFonts w:ascii="Times New Roman" w:eastAsia="Times New Roman" w:hAnsi="Times New Roman" w:cs="Times New Roman"/>
          <w:i/>
          <w:sz w:val="24"/>
          <w:lang w:eastAsia="ru-RU"/>
        </w:rPr>
      </w:pPr>
      <w:r w:rsidRPr="00661592">
        <w:rPr>
          <w:rFonts w:ascii="Times New Roman" w:eastAsia="Times New Roman" w:hAnsi="Times New Roman" w:cs="Times New Roman"/>
          <w:sz w:val="24"/>
          <w:lang w:eastAsia="ru-RU"/>
        </w:rPr>
        <w:t>в информационно-телекоммуникационной сети «Интернет» на официальном сайте Большедороховского сельского поселения</w:t>
      </w:r>
      <w:r w:rsidRPr="00661592">
        <w:rPr>
          <w:rFonts w:ascii="Times New Roman" w:eastAsia="Times New Roman" w:hAnsi="Times New Roman" w:cs="Times New Roman"/>
          <w:i/>
          <w:sz w:val="24"/>
          <w:lang w:eastAsia="ru-RU"/>
        </w:rPr>
        <w:t>;</w:t>
      </w:r>
    </w:p>
    <w:p w14:paraId="6DB7CE4D" w14:textId="77777777" w:rsidR="00661592" w:rsidRPr="00661592" w:rsidRDefault="00661592" w:rsidP="00661592">
      <w:pPr>
        <w:tabs>
          <w:tab w:val="left" w:pos="1276"/>
        </w:tabs>
        <w:autoSpaceDE w:val="0"/>
        <w:autoSpaceDN w:val="0"/>
        <w:adjustRightInd w:val="0"/>
        <w:spacing w:after="0" w:line="240" w:lineRule="auto"/>
        <w:ind w:firstLine="709"/>
        <w:outlineLvl w:val="2"/>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на информационных стендах в здании Администрации поселения;</w:t>
      </w:r>
    </w:p>
    <w:p w14:paraId="3F7261AD" w14:textId="77777777" w:rsidR="00661592" w:rsidRPr="00661592" w:rsidRDefault="00661592" w:rsidP="00661592">
      <w:pPr>
        <w:tabs>
          <w:tab w:val="left" w:pos="1276"/>
        </w:tabs>
        <w:autoSpaceDE w:val="0"/>
        <w:autoSpaceDN w:val="0"/>
        <w:adjustRightInd w:val="0"/>
        <w:spacing w:after="0" w:line="240" w:lineRule="auto"/>
        <w:ind w:firstLine="709"/>
        <w:outlineLvl w:val="2"/>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14:paraId="2219ED83" w14:textId="77777777" w:rsidR="00661592" w:rsidRPr="00661592" w:rsidRDefault="00661592" w:rsidP="00661592">
      <w:pPr>
        <w:tabs>
          <w:tab w:val="left" w:pos="1276"/>
        </w:tabs>
        <w:autoSpaceDE w:val="0"/>
        <w:autoSpaceDN w:val="0"/>
        <w:adjustRightInd w:val="0"/>
        <w:spacing w:after="0" w:line="240" w:lineRule="auto"/>
        <w:ind w:firstLine="709"/>
        <w:outlineLvl w:val="2"/>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посредством Единого портала государственных и муниципальных услуг (функций): http://www.gosuslugi.ru/;</w:t>
      </w:r>
    </w:p>
    <w:p w14:paraId="57B96EE4" w14:textId="77777777" w:rsidR="00661592" w:rsidRPr="00661592" w:rsidRDefault="00661592" w:rsidP="00661592">
      <w:pPr>
        <w:tabs>
          <w:tab w:val="left" w:pos="1276"/>
        </w:tabs>
        <w:autoSpaceDE w:val="0"/>
        <w:autoSpaceDN w:val="0"/>
        <w:adjustRightInd w:val="0"/>
        <w:spacing w:after="0" w:line="240" w:lineRule="auto"/>
        <w:ind w:firstLine="709"/>
        <w:outlineLvl w:val="2"/>
        <w:rPr>
          <w:rFonts w:ascii="Times New Roman CYR" w:eastAsia="Times New Roman" w:hAnsi="Times New Roman CYR" w:cs="Times New Roman CYR"/>
          <w:sz w:val="24"/>
          <w:lang w:eastAsia="ru-RU"/>
        </w:rPr>
      </w:pPr>
      <w:r w:rsidRPr="00661592">
        <w:rPr>
          <w:rFonts w:ascii="Times New Roman" w:eastAsia="Times New Roman" w:hAnsi="Times New Roman" w:cs="Times New Roman"/>
          <w:sz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14:paraId="7FDFF26C"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7. Информационные стенды по предоставлению муниципальной услуги должны содержать следующее;</w:t>
      </w:r>
    </w:p>
    <w:p w14:paraId="4D641205"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14:paraId="13141C2A"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сроки предоставления муниципальной услуги;</w:t>
      </w:r>
    </w:p>
    <w:p w14:paraId="058942A4"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образец заполнения заявления для получения муниципальной услуги;</w:t>
      </w:r>
    </w:p>
    <w:p w14:paraId="7DCE36B6"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перечень документов, необходимых для предоставления муниципальной услуги.</w:t>
      </w:r>
    </w:p>
    <w:p w14:paraId="6B15D99A" w14:textId="77777777" w:rsidR="00661592" w:rsidRPr="00661592" w:rsidRDefault="00661592" w:rsidP="00661592">
      <w:pPr>
        <w:autoSpaceDE w:val="0"/>
        <w:spacing w:after="0" w:line="240" w:lineRule="auto"/>
        <w:ind w:firstLine="709"/>
        <w:rPr>
          <w:rFonts w:ascii="Times New Roman" w:eastAsia="Times New Roman" w:hAnsi="Times New Roman" w:cs="Times New Roman"/>
          <w:b/>
          <w:sz w:val="24"/>
          <w:lang w:eastAsia="ru-RU"/>
        </w:rPr>
      </w:pPr>
      <w:r w:rsidRPr="00661592">
        <w:rPr>
          <w:rFonts w:ascii="Times New Roman" w:eastAsia="Times New Roman" w:hAnsi="Times New Roman" w:cs="Times New Roman"/>
          <w:b/>
          <w:sz w:val="24"/>
          <w:lang w:eastAsia="ru-RU"/>
        </w:rPr>
        <w:t>2.Стандарт предоставления муниципальной услуги</w:t>
      </w:r>
    </w:p>
    <w:p w14:paraId="4049E1F4"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8. Наименование муниципальной услуги:</w:t>
      </w:r>
    </w:p>
    <w:p w14:paraId="6D6E34F7" w14:textId="77777777" w:rsidR="00661592" w:rsidRPr="00661592" w:rsidRDefault="00661592" w:rsidP="00661592">
      <w:pPr>
        <w:shd w:val="clear" w:color="auto" w:fill="FFFFFF"/>
        <w:spacing w:after="0" w:line="240" w:lineRule="auto"/>
        <w:ind w:firstLine="709"/>
        <w:rPr>
          <w:rFonts w:ascii="Times New Roman CYR" w:eastAsia="Times New Roman" w:hAnsi="Times New Roman CYR" w:cs="Times New Roman CYR"/>
          <w:bCs/>
          <w:sz w:val="24"/>
          <w:lang w:eastAsia="ru-RU"/>
        </w:rPr>
      </w:pPr>
      <w:r w:rsidRPr="00661592">
        <w:rPr>
          <w:rFonts w:ascii="Times New Roman CYR" w:eastAsia="Times New Roman" w:hAnsi="Times New Roman CYR" w:cs="Times New Roman CYR"/>
          <w:bCs/>
          <w:sz w:val="24"/>
          <w:lang w:eastAsia="ru-RU"/>
        </w:rPr>
        <w:t>Прием документов и выдача адресных справок о присвоении, изменении и аннулировании адресов объектов недвижимости.</w:t>
      </w:r>
    </w:p>
    <w:p w14:paraId="37F2D414" w14:textId="77777777" w:rsidR="00661592" w:rsidRPr="00661592" w:rsidRDefault="00661592" w:rsidP="00661592">
      <w:pPr>
        <w:tabs>
          <w:tab w:val="left" w:pos="0"/>
        </w:tabs>
        <w:autoSpaceDE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t>9. Наименование органа, предоставляющего муниципальную услугу:</w:t>
      </w:r>
    </w:p>
    <w:p w14:paraId="79BECFEA" w14:textId="77777777" w:rsidR="00661592" w:rsidRPr="00661592" w:rsidRDefault="00661592" w:rsidP="00661592">
      <w:pPr>
        <w:tabs>
          <w:tab w:val="left" w:pos="0"/>
        </w:tabs>
        <w:autoSpaceDE w:val="0"/>
        <w:spacing w:after="0" w:line="240" w:lineRule="auto"/>
        <w:rPr>
          <w:rFonts w:ascii="Times New Roman" w:eastAsia="Times New Roman" w:hAnsi="Times New Roman" w:cs="Times New Roman"/>
          <w:sz w:val="24"/>
          <w:lang w:eastAsia="ru-RU"/>
        </w:rPr>
      </w:pPr>
      <w:r w:rsidRPr="00661592">
        <w:rPr>
          <w:rFonts w:ascii="Times New Roman CYR" w:eastAsia="Times New Roman" w:hAnsi="Times New Roman CYR" w:cs="Times New Roman CYR"/>
          <w:sz w:val="24"/>
          <w:lang w:eastAsia="ru-RU"/>
        </w:rPr>
        <w:tab/>
        <w:t>Муниципальная услуга предоставляется Администрацией Большедороховского сельского поселения в лице у</w:t>
      </w:r>
      <w:r w:rsidRPr="00661592">
        <w:rPr>
          <w:rFonts w:ascii="Times New Roman" w:eastAsia="Times New Roman" w:hAnsi="Times New Roman" w:cs="Times New Roman"/>
          <w:sz w:val="24"/>
          <w:lang w:eastAsia="ru-RU"/>
        </w:rPr>
        <w:t>полномоченного должностного лица – техник по землеустройству. Отдельные административные действия выполняет Глава Большедороховского сельского поселения (далее – глава поселения), управляющий делами, делопроизводитель.</w:t>
      </w:r>
    </w:p>
    <w:p w14:paraId="283B3D3E" w14:textId="77777777" w:rsidR="00661592" w:rsidRPr="00661592" w:rsidRDefault="00661592" w:rsidP="00661592">
      <w:pPr>
        <w:autoSpaceDE w:val="0"/>
        <w:autoSpaceDN w:val="0"/>
        <w:adjustRightInd w:val="0"/>
        <w:spacing w:after="0" w:line="240" w:lineRule="auto"/>
        <w:ind w:firstLine="709"/>
        <w:rPr>
          <w:rFonts w:ascii="Times New Roman" w:eastAsia="Calibri" w:hAnsi="Times New Roman" w:cs="Times New Roman"/>
          <w:sz w:val="24"/>
        </w:rPr>
      </w:pPr>
      <w:r w:rsidRPr="00661592">
        <w:rPr>
          <w:rFonts w:ascii="Times New Roman" w:eastAsia="Calibri" w:hAnsi="Times New Roman" w:cs="Times New Roman"/>
          <w:sz w:val="24"/>
        </w:rPr>
        <w:t>10. В целях получения информации и документов, необходимых для предоставления муниципальной услуги, осуществляется межведомственное взаимодействие с Межрайонной инспекцией федеральной налоговой службы № 1 по Томской области, Асиновским отделом Управления Федеральной службы государственной регистрации, кадастра и картографии по Томской области.</w:t>
      </w:r>
    </w:p>
    <w:p w14:paraId="03A94978" w14:textId="77777777" w:rsidR="00661592" w:rsidRPr="00661592" w:rsidRDefault="00661592" w:rsidP="00661592">
      <w:pPr>
        <w:tabs>
          <w:tab w:val="left" w:pos="0"/>
        </w:tabs>
        <w:autoSpaceDE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color w:val="C00000"/>
          <w:sz w:val="24"/>
          <w:lang w:eastAsia="ru-RU"/>
        </w:rPr>
        <w:tab/>
      </w:r>
      <w:r w:rsidRPr="00661592">
        <w:rPr>
          <w:rFonts w:ascii="Times New Roman" w:eastAsia="Times New Roman" w:hAnsi="Times New Roman" w:cs="Times New Roman"/>
          <w:sz w:val="24"/>
          <w:lang w:eastAsia="ru-RU"/>
        </w:rPr>
        <w:t>11. Результатом предоставления муниципальной услуги является:</w:t>
      </w:r>
    </w:p>
    <w:p w14:paraId="1074412F"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color w:val="000000"/>
          <w:sz w:val="24"/>
          <w:lang w:eastAsia="ru-RU"/>
        </w:rPr>
      </w:pPr>
      <w:r w:rsidRPr="00661592">
        <w:rPr>
          <w:rFonts w:ascii="Times New Roman CYR" w:eastAsia="Times New Roman" w:hAnsi="Times New Roman CYR" w:cs="Times New Roman CYR"/>
          <w:color w:val="000000"/>
          <w:sz w:val="24"/>
          <w:lang w:eastAsia="ru-RU"/>
        </w:rPr>
        <w:t xml:space="preserve">1) выдача заявителю адресной справки о присвоении объекту адресации адреса или аннулировании его адреса (далее – адресная справка) на основании принятого решения о </w:t>
      </w:r>
      <w:r w:rsidRPr="00661592">
        <w:rPr>
          <w:rFonts w:ascii="Times New Roman CYR" w:eastAsia="Times New Roman" w:hAnsi="Times New Roman CYR" w:cs="Times New Roman CYR"/>
          <w:color w:val="000000"/>
          <w:sz w:val="24"/>
          <w:lang w:eastAsia="ru-RU"/>
        </w:rPr>
        <w:lastRenderedPageBreak/>
        <w:t>присвоении объекту адресации адреса или аннулировании его адреса,</w:t>
      </w:r>
    </w:p>
    <w:p w14:paraId="56F57194" w14:textId="77777777" w:rsidR="00661592" w:rsidRPr="00661592" w:rsidRDefault="00661592" w:rsidP="00661592">
      <w:pPr>
        <w:tabs>
          <w:tab w:val="left" w:pos="0"/>
        </w:tabs>
        <w:autoSpaceDE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t>2) решение об отказе в</w:t>
      </w:r>
      <w:r w:rsidRPr="00661592">
        <w:rPr>
          <w:rFonts w:ascii="Times New Roman CYR" w:eastAsia="Times New Roman" w:hAnsi="Times New Roman CYR" w:cs="Times New Roman CYR"/>
          <w:color w:val="000000"/>
          <w:sz w:val="24"/>
          <w:lang w:eastAsia="ru-RU"/>
        </w:rPr>
        <w:t xml:space="preserve"> присвоении объекту адресации адреса или аннулировании его адреса.</w:t>
      </w:r>
    </w:p>
    <w:p w14:paraId="21131BE0"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12. Срок предоставления муниципальной услуги - не более чем 18 рабочих дней со дня регистрации заявления.</w:t>
      </w:r>
    </w:p>
    <w:p w14:paraId="7521236F"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настоящего регламента (при их наличии), в Администрацию поселения.</w:t>
      </w:r>
    </w:p>
    <w:p w14:paraId="135948F8"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CYR" w:eastAsia="Times New Roman" w:hAnsi="Times New Roman CYR" w:cs="Times New Roman CYR"/>
          <w:sz w:val="24"/>
          <w:lang w:eastAsia="ru-RU"/>
        </w:rPr>
        <w:t>Срок регистрации запроса заявителя</w:t>
      </w:r>
      <w:r w:rsidRPr="00661592">
        <w:rPr>
          <w:rFonts w:ascii="Times New Roman" w:eastAsia="Times New Roman" w:hAnsi="Times New Roman" w:cs="Times New Roman"/>
          <w:sz w:val="24"/>
          <w:lang w:eastAsia="ru-RU"/>
        </w:rPr>
        <w:t xml:space="preserve"> о предоставлении муниципальной услуги -</w:t>
      </w:r>
      <w:r w:rsidRPr="00661592">
        <w:rPr>
          <w:rFonts w:ascii="Times New Roman CYR" w:eastAsia="Times New Roman" w:hAnsi="Times New Roman CYR" w:cs="Times New Roman CYR"/>
          <w:sz w:val="24"/>
          <w:lang w:eastAsia="ru-RU"/>
        </w:rPr>
        <w:t xml:space="preserve"> в течение трех календарных дней с даты поступления обращения.</w:t>
      </w:r>
    </w:p>
    <w:p w14:paraId="63511E72"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w:eastAsia="Times New Roman" w:hAnsi="Times New Roman" w:cs="Times New Roman"/>
          <w:sz w:val="24"/>
          <w:lang w:eastAsia="ru-RU"/>
        </w:rPr>
        <w:t>13. Перечень нормативных правовых актов, регулирующих отношения, возникающие в связи с предоставлением муниципальной услуги</w:t>
      </w:r>
      <w:r w:rsidRPr="00661592">
        <w:rPr>
          <w:rFonts w:ascii="Times New Roman CYR" w:eastAsia="Times New Roman" w:hAnsi="Times New Roman CYR" w:cs="Times New Roman CYR"/>
          <w:sz w:val="24"/>
          <w:lang w:eastAsia="ru-RU"/>
        </w:rPr>
        <w:t>:</w:t>
      </w:r>
    </w:p>
    <w:p w14:paraId="3A09D8C7"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Конституция Российской Федерации;</w:t>
      </w:r>
    </w:p>
    <w:p w14:paraId="26CE0A35"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Градостроительный кодекс Российской Федерации;</w:t>
      </w:r>
    </w:p>
    <w:p w14:paraId="496A6AC5" w14:textId="77777777" w:rsidR="00661592" w:rsidRPr="00661592" w:rsidRDefault="00661592" w:rsidP="00661592">
      <w:pPr>
        <w:widowControl w:val="0"/>
        <w:autoSpaceDE w:val="0"/>
        <w:autoSpaceDN w:val="0"/>
        <w:adjustRightInd w:val="0"/>
        <w:spacing w:after="0" w:line="240" w:lineRule="auto"/>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 xml:space="preserve"> </w:t>
      </w:r>
      <w:r w:rsidRPr="00661592">
        <w:rPr>
          <w:rFonts w:ascii="Times New Roman CYR" w:eastAsia="Times New Roman" w:hAnsi="Times New Roman CYR" w:cs="Times New Roman CYR"/>
          <w:sz w:val="24"/>
          <w:lang w:eastAsia="ru-RU"/>
        </w:rPr>
        <w:tab/>
        <w:t>Жилищный кодекс Российской Федерации;</w:t>
      </w:r>
    </w:p>
    <w:p w14:paraId="128EE767"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Земельный кодекс Российской Федерации;</w:t>
      </w:r>
    </w:p>
    <w:p w14:paraId="0F501A1C"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Федеральный закон от 6 октября 2003 года № 131-ФЗ «Об общих принципах организации местного самоуправления в Российской Федерации»;</w:t>
      </w:r>
    </w:p>
    <w:p w14:paraId="0F0666C9"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Федеральный закон от 24 июля 2007 года № 221-ФЗ «О государственном кадастре недвижимости» (далее – Федеральный закон № 221-ФЗ);</w:t>
      </w:r>
    </w:p>
    <w:p w14:paraId="03A1F2DB"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Федеральный закон </w:t>
      </w:r>
      <w:r w:rsidRPr="00661592">
        <w:rPr>
          <w:rFonts w:ascii="Times New Roman CYR" w:eastAsia="Times New Roman" w:hAnsi="Times New Roman CYR" w:cs="Times New Roman CYR"/>
          <w:sz w:val="24"/>
          <w:lang w:eastAsia="ru-RU"/>
        </w:rPr>
        <w:t>от 27 июля 2010 года № 210-ФЗ «Об организации предоставления государственных и муниципальных услуг»</w:t>
      </w:r>
      <w:r w:rsidRPr="00661592">
        <w:rPr>
          <w:rFonts w:ascii="Times New Roman" w:eastAsia="Times New Roman" w:hAnsi="Times New Roman" w:cs="Times New Roman"/>
          <w:sz w:val="24"/>
          <w:lang w:eastAsia="ru-RU"/>
        </w:rPr>
        <w:t>;</w:t>
      </w:r>
    </w:p>
    <w:p w14:paraId="76EE7A1F"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Федеральный закон от 28 декабря 2013 года; № 443-ФЗ «</w:t>
      </w:r>
      <w:r w:rsidRPr="00661592">
        <w:rPr>
          <w:rFonts w:ascii="Times New Roman" w:eastAsia="Times New Roman" w:hAnsi="Times New Roman" w:cs="Times New Roman"/>
          <w:bCs/>
          <w:color w:val="000000"/>
          <w:sz w:val="24"/>
          <w:shd w:val="clear" w:color="auto" w:fill="FFFFFF"/>
          <w:lang w:eastAsia="ru-RU"/>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661592">
        <w:rPr>
          <w:rFonts w:ascii="Arial" w:eastAsia="Times New Roman" w:hAnsi="Arial" w:cs="Arial"/>
          <w:b/>
          <w:bCs/>
          <w:color w:val="000000"/>
          <w:sz w:val="24"/>
          <w:szCs w:val="16"/>
          <w:lang w:eastAsia="ru-RU"/>
        </w:rPr>
        <w:br/>
      </w:r>
      <w:r w:rsidRPr="00661592">
        <w:rPr>
          <w:rFonts w:ascii="Times New Roman CYR" w:eastAsia="Times New Roman" w:hAnsi="Times New Roman CYR" w:cs="Times New Roman CYR"/>
          <w:sz w:val="24"/>
          <w:lang w:eastAsia="ru-RU"/>
        </w:rPr>
        <w:t xml:space="preserve"> </w:t>
      </w:r>
      <w:r w:rsidRPr="00661592">
        <w:rPr>
          <w:rFonts w:ascii="Times New Roman CYR" w:eastAsia="Times New Roman" w:hAnsi="Times New Roman CYR" w:cs="Times New Roman CYR"/>
          <w:sz w:val="24"/>
          <w:lang w:eastAsia="ru-RU"/>
        </w:rPr>
        <w:tab/>
        <w:t>постановление Правительства Российской Федерации от 13 октября 1997 года № 1301                      «Об утверждении Положения о государственном учете жилищного фонда в Российской Федерации»;</w:t>
      </w:r>
    </w:p>
    <w:p w14:paraId="35CFEACD" w14:textId="77777777" w:rsidR="00661592" w:rsidRPr="00661592" w:rsidRDefault="00661592" w:rsidP="00661592">
      <w:pPr>
        <w:widowControl w:val="0"/>
        <w:autoSpaceDE w:val="0"/>
        <w:autoSpaceDN w:val="0"/>
        <w:adjustRightInd w:val="0"/>
        <w:spacing w:after="0" w:line="240" w:lineRule="auto"/>
        <w:rPr>
          <w:rFonts w:ascii="Times New Roman" w:eastAsia="Times New Roman" w:hAnsi="Times New Roman" w:cs="Times New Roman"/>
          <w:bCs/>
          <w:kern w:val="36"/>
          <w:sz w:val="24"/>
          <w:lang w:eastAsia="ru-RU"/>
        </w:rPr>
      </w:pPr>
      <w:r w:rsidRPr="00661592">
        <w:rPr>
          <w:rFonts w:ascii="Times New Roman CYR" w:eastAsia="Times New Roman" w:hAnsi="Times New Roman CYR" w:cs="Times New Roman CYR"/>
          <w:sz w:val="24"/>
          <w:lang w:eastAsia="ru-RU"/>
        </w:rPr>
        <w:tab/>
        <w:t>постановление Правительства Российской Федерации от 19 ноября 2014 года № 1221                         «</w:t>
      </w:r>
      <w:r w:rsidRPr="00661592">
        <w:rPr>
          <w:rFonts w:ascii="Times New Roman" w:eastAsia="Times New Roman" w:hAnsi="Times New Roman" w:cs="Times New Roman"/>
          <w:bCs/>
          <w:kern w:val="36"/>
          <w:sz w:val="24"/>
          <w:lang w:eastAsia="ru-RU"/>
        </w:rPr>
        <w:t>Об утверждении Правил присвоения, изменения и аннулирования адресов»;</w:t>
      </w:r>
    </w:p>
    <w:p w14:paraId="046F97EA"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приказ Минфина России от 11 декабря 2014 года № 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Минфина № 146 н)</w:t>
      </w:r>
    </w:p>
    <w:p w14:paraId="48238C87" w14:textId="77777777" w:rsidR="00661592" w:rsidRPr="00661592" w:rsidRDefault="00661592" w:rsidP="00661592">
      <w:pPr>
        <w:widowControl w:val="0"/>
        <w:autoSpaceDE w:val="0"/>
        <w:autoSpaceDN w:val="0"/>
        <w:adjustRightInd w:val="0"/>
        <w:spacing w:after="0" w:line="240" w:lineRule="auto"/>
        <w:ind w:firstLine="709"/>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постановление Госстроя Российской Федерации от 27 сентября 2003 года № 170                          «Об утверждении Правил и норм технической эксплуатации жилищного фонда».</w:t>
      </w:r>
    </w:p>
    <w:p w14:paraId="16D2EA71" w14:textId="77777777" w:rsidR="00661592" w:rsidRPr="00661592" w:rsidRDefault="00661592" w:rsidP="00661592">
      <w:pPr>
        <w:spacing w:after="0" w:line="240" w:lineRule="auto"/>
        <w:ind w:firstLine="708"/>
        <w:jc w:val="both"/>
        <w:rPr>
          <w:rFonts w:ascii="Times New Roman" w:eastAsia="Times New Roman" w:hAnsi="Times New Roman" w:cs="Times New Roman"/>
          <w:sz w:val="24"/>
          <w:szCs w:val="24"/>
          <w:lang w:eastAsia="ru-RU"/>
        </w:rPr>
      </w:pPr>
      <w:r w:rsidRPr="00661592">
        <w:rPr>
          <w:rFonts w:ascii="Times New Roman CYR" w:eastAsia="Times New Roman CYR" w:hAnsi="Times New Roman CYR" w:cs="Times New Roman CYR"/>
          <w:sz w:val="24"/>
          <w:szCs w:val="24"/>
          <w:lang w:eastAsia="ru-RU"/>
        </w:rPr>
        <w:t xml:space="preserve">14. </w:t>
      </w:r>
      <w:r w:rsidRPr="00661592">
        <w:rPr>
          <w:rFonts w:ascii="Times New Roman" w:eastAsia="Times New Roman" w:hAnsi="Times New Roman" w:cs="Times New Roman"/>
          <w:sz w:val="24"/>
          <w:szCs w:val="24"/>
          <w:lang w:eastAsia="ru-RU"/>
        </w:rPr>
        <w:t>Присвоение объекту адресации адреса осуществляется:</w:t>
      </w:r>
    </w:p>
    <w:p w14:paraId="3478AAE5" w14:textId="77777777" w:rsidR="00661592" w:rsidRPr="00661592" w:rsidRDefault="00661592" w:rsidP="00661592">
      <w:pPr>
        <w:tabs>
          <w:tab w:val="left" w:pos="0"/>
        </w:tabs>
        <w:spacing w:after="0" w:line="240" w:lineRule="auto"/>
        <w:jc w:val="both"/>
        <w:rPr>
          <w:rFonts w:ascii="Times New Roman" w:eastAsia="Times New Roman" w:hAnsi="Times New Roman" w:cs="Times New Roman"/>
          <w:sz w:val="24"/>
          <w:szCs w:val="24"/>
          <w:lang w:eastAsia="ru-RU"/>
        </w:rPr>
      </w:pPr>
      <w:r w:rsidRPr="00661592">
        <w:rPr>
          <w:rFonts w:ascii="Times New Roman" w:eastAsia="Times New Roman" w:hAnsi="Times New Roman" w:cs="Times New Roman"/>
          <w:sz w:val="24"/>
          <w:szCs w:val="24"/>
          <w:lang w:eastAsia="ru-RU"/>
        </w:rPr>
        <w:tab/>
        <w:t>а) в отношении земельных участков в случаях:</w:t>
      </w:r>
    </w:p>
    <w:p w14:paraId="1440F5BA" w14:textId="77777777" w:rsidR="00661592" w:rsidRPr="00661592" w:rsidRDefault="00661592" w:rsidP="00661592">
      <w:pPr>
        <w:tabs>
          <w:tab w:val="left" w:pos="0"/>
        </w:tabs>
        <w:spacing w:after="0" w:line="240" w:lineRule="auto"/>
        <w:jc w:val="both"/>
        <w:rPr>
          <w:rFonts w:ascii="Times New Roman" w:eastAsia="Times New Roman" w:hAnsi="Times New Roman" w:cs="Times New Roman"/>
          <w:sz w:val="24"/>
          <w:szCs w:val="24"/>
          <w:lang w:eastAsia="ru-RU"/>
        </w:rPr>
      </w:pPr>
      <w:r w:rsidRPr="00661592">
        <w:rPr>
          <w:rFonts w:ascii="Times New Roman" w:eastAsia="Times New Roman" w:hAnsi="Times New Roman" w:cs="Times New Roman"/>
          <w:sz w:val="24"/>
          <w:szCs w:val="24"/>
          <w:lang w:eastAsia="ru-RU"/>
        </w:rPr>
        <w:tab/>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1B1F8E94" w14:textId="77777777" w:rsidR="00661592" w:rsidRPr="00661592" w:rsidRDefault="00661592" w:rsidP="00661592">
      <w:pPr>
        <w:tabs>
          <w:tab w:val="left" w:pos="0"/>
        </w:tabs>
        <w:spacing w:after="0" w:line="240" w:lineRule="auto"/>
        <w:jc w:val="both"/>
        <w:rPr>
          <w:rFonts w:ascii="Times New Roman" w:eastAsia="Times New Roman" w:hAnsi="Times New Roman" w:cs="Times New Roman"/>
          <w:sz w:val="24"/>
          <w:szCs w:val="24"/>
          <w:lang w:eastAsia="ru-RU"/>
        </w:rPr>
      </w:pPr>
      <w:r w:rsidRPr="00661592">
        <w:rPr>
          <w:rFonts w:ascii="Times New Roman" w:eastAsia="Times New Roman" w:hAnsi="Times New Roman" w:cs="Times New Roman"/>
          <w:sz w:val="24"/>
          <w:szCs w:val="24"/>
          <w:lang w:eastAsia="ru-RU"/>
        </w:rPr>
        <w:tab/>
        <w:t>выполнения в отношении земельного участка в соответствии с требованиями, установленными Федеральным законом</w:t>
      </w:r>
      <w:r w:rsidRPr="00661592">
        <w:rPr>
          <w:rFonts w:ascii="Times New Roman" w:eastAsia="Times New Roman" w:hAnsi="Times New Roman" w:cs="Times New Roman"/>
          <w:sz w:val="24"/>
          <w:szCs w:val="24"/>
          <w:shd w:val="clear" w:color="auto" w:fill="FFFFFF"/>
          <w:lang w:eastAsia="ru-RU"/>
        </w:rPr>
        <w:t xml:space="preserve"> от 24.07.2007 № 221-ФЗ «О государственном кадастре недвижимости»</w:t>
      </w:r>
      <w:r w:rsidRPr="00661592">
        <w:rPr>
          <w:rFonts w:ascii="Times New Roman" w:eastAsia="Times New Roman" w:hAnsi="Times New Roman" w:cs="Times New Roman"/>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24AD8B79" w14:textId="77777777" w:rsidR="00661592" w:rsidRPr="00661592" w:rsidRDefault="00661592" w:rsidP="00661592">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61592">
        <w:rPr>
          <w:rFonts w:ascii="Times New Roman" w:eastAsia="Times New Roman" w:hAnsi="Times New Roman" w:cs="Times New Roman"/>
          <w:sz w:val="24"/>
          <w:szCs w:val="24"/>
          <w:shd w:val="clear" w:color="auto" w:fill="FFFFFF"/>
          <w:lang w:eastAsia="ru-RU"/>
        </w:rPr>
        <w:t>б) в отношении зданий, сооружений и объектов незавершенного строительства в случаях:</w:t>
      </w:r>
    </w:p>
    <w:p w14:paraId="30CC7447" w14:textId="77777777" w:rsidR="00661592" w:rsidRPr="00661592" w:rsidRDefault="00661592" w:rsidP="00661592">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61592">
        <w:rPr>
          <w:rFonts w:ascii="Times New Roman" w:eastAsia="Times New Roman" w:hAnsi="Times New Roman" w:cs="Times New Roman"/>
          <w:sz w:val="24"/>
          <w:szCs w:val="24"/>
          <w:shd w:val="clear" w:color="auto" w:fill="FFFFFF"/>
          <w:lang w:eastAsia="ru-RU"/>
        </w:rPr>
        <w:t>выдачи (получения) разрешения на строительство здания или сооружения;</w:t>
      </w:r>
    </w:p>
    <w:p w14:paraId="2E95A109" w14:textId="77777777" w:rsidR="00661592" w:rsidRPr="00661592" w:rsidRDefault="00661592" w:rsidP="00661592">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61592">
        <w:rPr>
          <w:rFonts w:ascii="Times New Roman" w:eastAsia="Times New Roman" w:hAnsi="Times New Roman" w:cs="Times New Roman"/>
          <w:sz w:val="24"/>
          <w:szCs w:val="24"/>
          <w:shd w:val="clear" w:color="auto" w:fill="FFFFFF"/>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w:t>
      </w:r>
      <w:r w:rsidRPr="00661592">
        <w:rPr>
          <w:rFonts w:ascii="Times New Roman" w:eastAsia="Times New Roman" w:hAnsi="Times New Roman" w:cs="Times New Roman"/>
          <w:sz w:val="24"/>
          <w:szCs w:val="24"/>
          <w:shd w:val="clear" w:color="auto" w:fill="FFFFFF"/>
          <w:lang w:eastAsia="ru-RU"/>
        </w:rPr>
        <w:lastRenderedPageBreak/>
        <w:t>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3D4F968F" w14:textId="77777777" w:rsidR="00661592" w:rsidRPr="00661592" w:rsidRDefault="00661592" w:rsidP="00661592">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61592">
        <w:rPr>
          <w:rFonts w:ascii="Times New Roman" w:eastAsia="Times New Roman" w:hAnsi="Times New Roman" w:cs="Times New Roman"/>
          <w:sz w:val="24"/>
          <w:szCs w:val="24"/>
          <w:shd w:val="clear" w:color="auto" w:fill="FFFFFF"/>
          <w:lang w:eastAsia="ru-RU"/>
        </w:rPr>
        <w:t>в) в отношении помещений в случаях:</w:t>
      </w:r>
    </w:p>
    <w:p w14:paraId="314FBFF2" w14:textId="77777777" w:rsidR="00661592" w:rsidRPr="00661592" w:rsidRDefault="00661592" w:rsidP="00661592">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61592">
        <w:rPr>
          <w:rFonts w:ascii="Times New Roman" w:eastAsia="Times New Roman" w:hAnsi="Times New Roman" w:cs="Times New Roman"/>
          <w:sz w:val="24"/>
          <w:szCs w:val="24"/>
          <w:shd w:val="clear" w:color="auto" w:fill="FFFFFF"/>
          <w:lang w:eastAsia="ru-RU"/>
        </w:rPr>
        <w:t xml:space="preserve">подготовки и оформления в установленном </w:t>
      </w:r>
      <w:hyperlink r:id="rId8">
        <w:r w:rsidRPr="00661592">
          <w:rPr>
            <w:rFonts w:ascii="Times New Roman" w:eastAsia="Times New Roman" w:hAnsi="Times New Roman" w:cs="Times New Roman"/>
            <w:color w:val="0000FF"/>
            <w:sz w:val="24"/>
            <w:szCs w:val="24"/>
            <w:u w:val="single"/>
            <w:shd w:val="clear" w:color="auto" w:fill="FFFFFF"/>
            <w:lang w:eastAsia="ru-RU"/>
          </w:rPr>
          <w:t>Жилищным кодексом</w:t>
        </w:r>
      </w:hyperlink>
      <w:r w:rsidRPr="00661592">
        <w:rPr>
          <w:rFonts w:ascii="Times New Roman" w:eastAsia="Times New Roman" w:hAnsi="Times New Roman" w:cs="Times New Roman"/>
          <w:sz w:val="24"/>
          <w:szCs w:val="24"/>
          <w:shd w:val="clear" w:color="auto" w:fill="FFFFFF"/>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B837224" w14:textId="77777777" w:rsidR="00661592" w:rsidRPr="00661592" w:rsidRDefault="00661592" w:rsidP="00661592">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61592">
        <w:rPr>
          <w:rFonts w:ascii="Times New Roman" w:eastAsia="Times New Roman" w:hAnsi="Times New Roman" w:cs="Times New Roman"/>
          <w:sz w:val="24"/>
          <w:szCs w:val="24"/>
          <w:shd w:val="clear" w:color="auto" w:fill="FFFFFF"/>
          <w:lang w:eastAsia="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от 24.07.2007 № 221-ФЗ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14:paraId="5CBEB701" w14:textId="77777777" w:rsidR="00661592" w:rsidRPr="00661592" w:rsidRDefault="00661592" w:rsidP="00661592">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61592">
        <w:rPr>
          <w:rFonts w:ascii="Times New Roman" w:eastAsia="Times New Roman" w:hAnsi="Times New Roman" w:cs="Times New Roman"/>
          <w:sz w:val="24"/>
          <w:szCs w:val="24"/>
          <w:shd w:val="clear" w:color="auto" w:fill="FFFFFF"/>
          <w:lang w:eastAsia="ru-RU"/>
        </w:rPr>
        <w:t>15. Аннулирование адреса объекта адресации осуществляется в случаях:</w:t>
      </w:r>
    </w:p>
    <w:p w14:paraId="1B7F78BB" w14:textId="77777777" w:rsidR="00661592" w:rsidRPr="00661592" w:rsidRDefault="00661592" w:rsidP="00661592">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61592">
        <w:rPr>
          <w:rFonts w:ascii="Times New Roman" w:eastAsia="Times New Roman" w:hAnsi="Times New Roman" w:cs="Times New Roman"/>
          <w:sz w:val="24"/>
          <w:szCs w:val="24"/>
          <w:shd w:val="clear" w:color="auto" w:fill="FFFFFF"/>
          <w:lang w:eastAsia="ru-RU"/>
        </w:rPr>
        <w:t>а) прекращения существования объекта адресации;</w:t>
      </w:r>
    </w:p>
    <w:p w14:paraId="04476FD6" w14:textId="77777777" w:rsidR="00661592" w:rsidRPr="00661592" w:rsidRDefault="00661592" w:rsidP="00661592">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61592">
        <w:rPr>
          <w:rFonts w:ascii="Times New Roman" w:eastAsia="Times New Roman" w:hAnsi="Times New Roman" w:cs="Times New Roman"/>
          <w:sz w:val="24"/>
          <w:szCs w:val="24"/>
          <w:shd w:val="clear" w:color="auto" w:fill="FFFFFF"/>
          <w:lang w:eastAsia="ru-RU"/>
        </w:rPr>
        <w:t xml:space="preserve">б) отказа в осуществлении кадастрового учета объекта адресации по основаниям, указанным в </w:t>
      </w:r>
      <w:hyperlink r:id="rId9">
        <w:r w:rsidRPr="00661592">
          <w:rPr>
            <w:rFonts w:ascii="Times New Roman" w:eastAsia="Times New Roman" w:hAnsi="Times New Roman" w:cs="Times New Roman"/>
            <w:color w:val="0000FF"/>
            <w:sz w:val="24"/>
            <w:szCs w:val="24"/>
            <w:u w:val="single"/>
            <w:shd w:val="clear" w:color="auto" w:fill="FFFFFF"/>
            <w:lang w:eastAsia="ru-RU"/>
          </w:rPr>
          <w:t>пунктах 1</w:t>
        </w:r>
      </w:hyperlink>
      <w:r w:rsidRPr="00661592">
        <w:rPr>
          <w:rFonts w:ascii="Times New Roman" w:eastAsia="Times New Roman" w:hAnsi="Times New Roman" w:cs="Times New Roman"/>
          <w:sz w:val="24"/>
          <w:szCs w:val="24"/>
          <w:shd w:val="clear" w:color="auto" w:fill="FFFFFF"/>
          <w:lang w:eastAsia="ru-RU"/>
        </w:rPr>
        <w:t xml:space="preserve"> и </w:t>
      </w:r>
      <w:hyperlink r:id="rId10">
        <w:r w:rsidRPr="00661592">
          <w:rPr>
            <w:rFonts w:ascii="Times New Roman" w:eastAsia="Times New Roman" w:hAnsi="Times New Roman" w:cs="Times New Roman"/>
            <w:color w:val="0000FF"/>
            <w:sz w:val="24"/>
            <w:szCs w:val="24"/>
            <w:u w:val="single"/>
            <w:shd w:val="clear" w:color="auto" w:fill="FFFFFF"/>
            <w:lang w:eastAsia="ru-RU"/>
          </w:rPr>
          <w:t>3 части 2 статьи 27</w:t>
        </w:r>
      </w:hyperlink>
      <w:r w:rsidRPr="00661592">
        <w:rPr>
          <w:rFonts w:ascii="Times New Roman" w:eastAsia="Times New Roman" w:hAnsi="Times New Roman" w:cs="Times New Roman"/>
          <w:sz w:val="24"/>
          <w:szCs w:val="24"/>
          <w:shd w:val="clear" w:color="auto" w:fill="FFFFFF"/>
          <w:lang w:eastAsia="ru-RU"/>
        </w:rPr>
        <w:t xml:space="preserve"> Федерального закона от 24.07.2007 № 221-ФЗ «О государственном кадастре недвижимости»;</w:t>
      </w:r>
    </w:p>
    <w:p w14:paraId="439A064F" w14:textId="77777777" w:rsidR="00661592" w:rsidRPr="00661592" w:rsidRDefault="00661592" w:rsidP="00661592">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61592">
        <w:rPr>
          <w:rFonts w:ascii="Times New Roman" w:eastAsia="Times New Roman" w:hAnsi="Times New Roman" w:cs="Times New Roman"/>
          <w:sz w:val="24"/>
          <w:szCs w:val="24"/>
          <w:shd w:val="clear" w:color="auto" w:fill="FFFFFF"/>
          <w:lang w:eastAsia="ru-RU"/>
        </w:rPr>
        <w:t>в) присвоения объекту адресации нового адреса.</w:t>
      </w:r>
    </w:p>
    <w:p w14:paraId="06F0ECEE" w14:textId="77777777" w:rsidR="00661592" w:rsidRPr="00661592" w:rsidRDefault="00661592" w:rsidP="00661592">
      <w:pPr>
        <w:shd w:val="clear" w:color="auto" w:fill="FFFFFF"/>
        <w:spacing w:after="0" w:line="240" w:lineRule="auto"/>
        <w:rPr>
          <w:rFonts w:ascii="Arial" w:eastAsia="Times New Roman" w:hAnsi="Arial" w:cs="Arial"/>
          <w:sz w:val="24"/>
          <w:lang w:eastAsia="ru-RU"/>
        </w:rPr>
      </w:pPr>
      <w:r w:rsidRPr="00661592">
        <w:rPr>
          <w:rFonts w:ascii="Times New Roman" w:eastAsia="Times New Roman" w:hAnsi="Times New Roman" w:cs="Times New Roman"/>
          <w:sz w:val="24"/>
          <w:szCs w:val="24"/>
          <w:shd w:val="clear" w:color="auto" w:fill="FFFFFF"/>
          <w:lang w:eastAsia="ru-RU"/>
        </w:rPr>
        <w:t xml:space="preserve">            </w:t>
      </w:r>
      <w:r w:rsidRPr="00661592">
        <w:rPr>
          <w:rFonts w:ascii="Times New Roman" w:eastAsia="Times New Roman" w:hAnsi="Times New Roman" w:cs="Times New Roman"/>
          <w:sz w:val="24"/>
          <w:lang w:eastAsia="ru-RU"/>
        </w:rPr>
        <w:t xml:space="preserve">16. Заявление составляется заявителями, указанными в пункте 3 настоящего регламента по форме, утвержденной </w:t>
      </w:r>
      <w:r w:rsidRPr="00661592">
        <w:rPr>
          <w:rFonts w:ascii="Times New Roman CYR" w:eastAsia="Times New Roman" w:hAnsi="Times New Roman CYR" w:cs="Times New Roman CYR"/>
          <w:sz w:val="24"/>
          <w:lang w:eastAsia="ru-RU"/>
        </w:rPr>
        <w:t>приказом Минфина № 146 н.</w:t>
      </w:r>
    </w:p>
    <w:p w14:paraId="63BE0CF9"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0D04943C"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w:sz w:val="24"/>
          <w:lang w:eastAsia="ru-RU"/>
        </w:rPr>
      </w:pPr>
      <w:r w:rsidRPr="00661592">
        <w:rPr>
          <w:rFonts w:ascii="Times New Roman CYR" w:eastAsia="Times New Roman" w:hAnsi="Times New Roman CYR" w:cs="Times New Roman CYR"/>
          <w:sz w:val="24"/>
          <w:lang w:eastAsia="ru-RU"/>
        </w:rPr>
        <w:t xml:space="preserve">17. </w:t>
      </w:r>
      <w:r w:rsidRPr="00661592">
        <w:rPr>
          <w:rFonts w:ascii="Times New Roman" w:eastAsia="Times New Roman" w:hAnsi="Times New Roman" w:cs="Times New Roman"/>
          <w:sz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14:paraId="03B78B3B"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В случае представления </w:t>
      </w:r>
      <w:hyperlink r:id="rId11" w:anchor="block_1000" w:history="1">
        <w:r w:rsidRPr="00661592">
          <w:rPr>
            <w:rFonts w:ascii="Times New Roman" w:eastAsia="Times New Roman" w:hAnsi="Times New Roman" w:cs="Times New Roman"/>
            <w:sz w:val="24"/>
            <w:lang w:eastAsia="ru-RU"/>
          </w:rPr>
          <w:t>заявления</w:t>
        </w:r>
      </w:hyperlink>
      <w:r w:rsidRPr="00661592">
        <w:rPr>
          <w:rFonts w:ascii="Times New Roman" w:eastAsia="Times New Roman" w:hAnsi="Times New Roman" w:cs="Times New Roman"/>
          <w:sz w:val="24"/>
          <w:lang w:eastAsia="ru-RU"/>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3650A36"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464580CD"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18. К заявлению прилагаются следующие документы:</w:t>
      </w:r>
    </w:p>
    <w:p w14:paraId="736B0160"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а) правоустанавливающие и (или) правоудостоверяющие документы на объект (объекты) адресации;</w:t>
      </w:r>
    </w:p>
    <w:p w14:paraId="6B20B5F6"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0F18265"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2C24496A"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0721307E"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д) кадастровый паспорт объекта адресации (в случае присвоения адреса объекту адресации, поставленному на кадастровый учет);</w:t>
      </w:r>
    </w:p>
    <w:p w14:paraId="1F4E021B"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661592">
        <w:rPr>
          <w:rFonts w:ascii="Times New Roman" w:eastAsia="Times New Roman" w:hAnsi="Times New Roman" w:cs="Times New Roman"/>
          <w:sz w:val="24"/>
          <w:lang w:eastAsia="ru-RU"/>
        </w:rPr>
        <w:lastRenderedPageBreak/>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EB37F5B"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7298CB8"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з) кадастровая выписка об объекте недвижимости, который снят с учета; </w:t>
      </w:r>
    </w:p>
    <w:p w14:paraId="30082D56"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и) уведомление об отсутствии в государственном кадастре недвижимости запрашиваемых сведений по объекту адресации.</w:t>
      </w:r>
    </w:p>
    <w:p w14:paraId="44C00273"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19. Землеустроитель в рамках межведомственного взаимодействия запрашивают документы, указанные в </w:t>
      </w:r>
      <w:hyperlink r:id="rId12" w:anchor="block_1034" w:history="1">
        <w:r w:rsidRPr="00661592">
          <w:rPr>
            <w:rFonts w:ascii="Times New Roman" w:eastAsia="Times New Roman" w:hAnsi="Times New Roman" w:cs="Times New Roman"/>
            <w:sz w:val="24"/>
            <w:lang w:eastAsia="ru-RU"/>
          </w:rPr>
          <w:t>пункте 16 настоящего регламента</w:t>
        </w:r>
      </w:hyperlink>
      <w:r w:rsidRPr="00661592">
        <w:rPr>
          <w:rFonts w:ascii="Times New Roman" w:eastAsia="Times New Roman" w:hAnsi="Times New Roman" w:cs="Times New Roman"/>
          <w:sz w:val="24"/>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14:paraId="152AD730"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Заявители (представители заявителя) при подаче </w:t>
      </w:r>
      <w:hyperlink r:id="rId13" w:anchor="block_1000" w:history="1">
        <w:r w:rsidRPr="00661592">
          <w:rPr>
            <w:rFonts w:ascii="Times New Roman" w:eastAsia="Times New Roman" w:hAnsi="Times New Roman" w:cs="Times New Roman"/>
            <w:sz w:val="24"/>
            <w:lang w:eastAsia="ru-RU"/>
          </w:rPr>
          <w:t>заявления</w:t>
        </w:r>
      </w:hyperlink>
      <w:r w:rsidRPr="00661592">
        <w:rPr>
          <w:rFonts w:ascii="Times New Roman" w:eastAsia="Times New Roman" w:hAnsi="Times New Roman" w:cs="Times New Roman"/>
          <w:sz w:val="24"/>
          <w:lang w:eastAsia="ru-RU"/>
        </w:rPr>
        <w:t xml:space="preserve"> вправе представить указанные в пункте 16 настоящего регламента документы по собственной инициативе.</w:t>
      </w:r>
    </w:p>
    <w:p w14:paraId="278E0503"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Документы, указанные в </w:t>
      </w:r>
      <w:hyperlink r:id="rId14" w:anchor="block_1034" w:history="1">
        <w:r w:rsidRPr="00661592">
          <w:rPr>
            <w:rFonts w:ascii="Times New Roman" w:eastAsia="Times New Roman" w:hAnsi="Times New Roman" w:cs="Times New Roman"/>
            <w:sz w:val="24"/>
            <w:lang w:eastAsia="ru-RU"/>
          </w:rPr>
          <w:t>пункте 16 настоящего регламента</w:t>
        </w:r>
      </w:hyperlink>
      <w:r w:rsidRPr="00661592">
        <w:rPr>
          <w:rFonts w:ascii="Times New Roman" w:eastAsia="Times New Roman" w:hAnsi="Times New Roman" w:cs="Times New Roman"/>
          <w:sz w:val="24"/>
          <w:lang w:eastAsia="ru-RU"/>
        </w:rPr>
        <w:t>, представляемые в Администрацию поселения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14:paraId="0E62FCE4" w14:textId="77777777" w:rsidR="00661592" w:rsidRPr="00661592" w:rsidRDefault="00661592" w:rsidP="00661592">
      <w:pPr>
        <w:tabs>
          <w:tab w:val="left" w:pos="0"/>
        </w:tabs>
        <w:autoSpaceDE w:val="0"/>
        <w:autoSpaceDN w:val="0"/>
        <w:adjustRightInd w:val="0"/>
        <w:spacing w:after="0" w:line="240" w:lineRule="auto"/>
        <w:outlineLvl w:val="2"/>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t xml:space="preserve">20. Межведомственный запрос формируется и направляется в форме электронного документа, </w:t>
      </w:r>
      <w:r w:rsidRPr="00661592">
        <w:rPr>
          <w:rFonts w:ascii="Times New Roman" w:eastAsia="Times New Roman" w:hAnsi="Times New Roman" w:cs="Times New Roman"/>
          <w:bCs/>
          <w:sz w:val="24"/>
          <w:lang w:eastAsia="ru-RU"/>
        </w:rPr>
        <w:t xml:space="preserve">подписанного </w:t>
      </w:r>
      <w:hyperlink r:id="rId15" w:history="1">
        <w:r w:rsidRPr="00661592">
          <w:rPr>
            <w:rFonts w:ascii="Times New Roman" w:eastAsia="Times New Roman" w:hAnsi="Times New Roman" w:cs="Times New Roman"/>
            <w:bCs/>
            <w:sz w:val="24"/>
            <w:lang w:eastAsia="ru-RU"/>
          </w:rPr>
          <w:t>электронной подписью</w:t>
        </w:r>
      </w:hyperlink>
      <w:r w:rsidRPr="00661592">
        <w:rPr>
          <w:rFonts w:ascii="Times New Roman" w:eastAsia="Times New Roman" w:hAnsi="Times New Roman" w:cs="Times New Roman"/>
          <w:sz w:val="24"/>
          <w:lang w:eastAsia="ru-RU"/>
        </w:rPr>
        <w:t xml:space="preserve">, по каналам единой системы </w:t>
      </w:r>
      <w:r w:rsidRPr="00661592">
        <w:rPr>
          <w:rFonts w:ascii="Times New Roman" w:eastAsia="Times New Roman" w:hAnsi="Times New Roman" w:cs="Times New Roman"/>
          <w:bCs/>
          <w:sz w:val="24"/>
          <w:lang w:eastAsia="ru-RU"/>
        </w:rPr>
        <w:t>межведомственного</w:t>
      </w:r>
      <w:r w:rsidRPr="00661592">
        <w:rPr>
          <w:rFonts w:ascii="Times New Roman" w:eastAsia="Times New Roman" w:hAnsi="Times New Roman" w:cs="Times New Roman"/>
          <w:sz w:val="24"/>
          <w:lang w:eastAsia="ru-RU"/>
        </w:rPr>
        <w:t xml:space="preserve"> электронного взаимодействия (далее – СМЭВ).</w:t>
      </w:r>
    </w:p>
    <w:p w14:paraId="068C5E2B" w14:textId="77777777" w:rsidR="00661592" w:rsidRPr="00661592" w:rsidRDefault="00661592" w:rsidP="00661592">
      <w:pPr>
        <w:tabs>
          <w:tab w:val="left" w:pos="0"/>
        </w:tab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520558F5" w14:textId="5E3CDA7E" w:rsid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Межведомственный запрос в бумажном виде заполняется в соответствии с требованиями, установленными Федеральным законом </w:t>
      </w:r>
      <w:r w:rsidRPr="00661592">
        <w:rPr>
          <w:rFonts w:ascii="Times New Roman CYR" w:eastAsia="Times New Roman" w:hAnsi="Times New Roman CYR" w:cs="Times New Roman CYR"/>
          <w:sz w:val="24"/>
          <w:lang w:eastAsia="ru-RU"/>
        </w:rPr>
        <w:t>от 27 июля 2010 года № 210-ФЗ «Об организации предоставления государственных и муниципальных услуг»</w:t>
      </w:r>
      <w:r w:rsidRPr="00661592">
        <w:rPr>
          <w:rFonts w:ascii="Times New Roman" w:eastAsia="Times New Roman" w:hAnsi="Times New Roman" w:cs="Times New Roman"/>
          <w:sz w:val="24"/>
          <w:lang w:eastAsia="ru-RU"/>
        </w:rPr>
        <w:t>. Направление межведомственного запроса допускается только в целях, связанных с предоставлением муниципальной услуги.</w:t>
      </w:r>
    </w:p>
    <w:p w14:paraId="4F5236B5"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20.1. Администрация Большедороховского сельского поселения не вправе требовать от заявителя:</w:t>
      </w:r>
    </w:p>
    <w:p w14:paraId="2009A47C"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CF7DDA6"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BFEF06A"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3E59D472"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37ED43"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795E0A1"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BD770A8"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309B3A7"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63DC03F"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F96FEFF" w14:textId="2A04FBAB" w:rsidR="00617713" w:rsidRPr="00661592" w:rsidRDefault="00617713" w:rsidP="0061771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lang w:eastAsia="ru-RU"/>
        </w:rPr>
      </w:pPr>
      <w:r w:rsidRPr="00617713">
        <w:rPr>
          <w:rFonts w:ascii="Times New Roman" w:eastAsia="Calibri" w:hAnsi="Times New Roman" w:cs="Times New Roman"/>
          <w:bCs/>
          <w:sz w:val="24"/>
          <w:szCs w:val="24"/>
        </w:rPr>
        <w:t xml:space="preserve">20.2.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Pr="00617713">
          <w:rPr>
            <w:rFonts w:ascii="Times New Roman" w:eastAsia="Calibri" w:hAnsi="Times New Roman" w:cs="Times New Roman"/>
            <w:bCs/>
            <w:sz w:val="24"/>
            <w:szCs w:val="24"/>
          </w:rPr>
          <w:t>27.07.2010</w:t>
        </w:r>
      </w:smartTag>
      <w:r w:rsidRPr="00617713">
        <w:rPr>
          <w:rFonts w:ascii="Times New Roman" w:eastAsia="Calibri"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14:paraId="323297D4"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21. Перечень оснований для отказа в предоставлении муниципальной услуги:</w:t>
      </w:r>
    </w:p>
    <w:p w14:paraId="59F77E46"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а) с </w:t>
      </w:r>
      <w:hyperlink r:id="rId16" w:anchor="block_1000" w:history="1">
        <w:r w:rsidRPr="00661592">
          <w:rPr>
            <w:rFonts w:ascii="Times New Roman" w:eastAsia="Times New Roman" w:hAnsi="Times New Roman" w:cs="Times New Roman"/>
            <w:sz w:val="24"/>
            <w:lang w:eastAsia="ru-RU"/>
          </w:rPr>
          <w:t>заявлением</w:t>
        </w:r>
      </w:hyperlink>
      <w:r w:rsidRPr="00661592">
        <w:rPr>
          <w:rFonts w:ascii="Times New Roman" w:eastAsia="Times New Roman" w:hAnsi="Times New Roman" w:cs="Times New Roman"/>
          <w:sz w:val="24"/>
          <w:lang w:eastAsia="ru-RU"/>
        </w:rPr>
        <w:t xml:space="preserve"> о присвоении объекту адресации адреса обратилось лицо, не указанное в </w:t>
      </w:r>
      <w:hyperlink r:id="rId17" w:anchor="block_1027" w:history="1">
        <w:r w:rsidRPr="00661592">
          <w:rPr>
            <w:rFonts w:ascii="Times New Roman" w:eastAsia="Times New Roman" w:hAnsi="Times New Roman" w:cs="Times New Roman"/>
            <w:sz w:val="24"/>
            <w:lang w:eastAsia="ru-RU"/>
          </w:rPr>
          <w:t>пункте 3 настоящего регламента</w:t>
        </w:r>
      </w:hyperlink>
      <w:r w:rsidRPr="00661592">
        <w:rPr>
          <w:rFonts w:ascii="Times New Roman" w:eastAsia="Times New Roman" w:hAnsi="Times New Roman" w:cs="Times New Roman"/>
          <w:sz w:val="24"/>
          <w:lang w:eastAsia="ru-RU"/>
        </w:rPr>
        <w:t>;</w:t>
      </w:r>
    </w:p>
    <w:p w14:paraId="06B4309B"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9B9505F"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654D30D7"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г) отсутствуют случаи и условия для присвоения объекту адресации адреса или аннулировании его адреса, указанные в пунктах 14, 15 настоящего регламента.</w:t>
      </w:r>
    </w:p>
    <w:p w14:paraId="5D578A43"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22. </w:t>
      </w:r>
      <w:r w:rsidRPr="00661592">
        <w:rPr>
          <w:rFonts w:ascii="Times New Roman CYR" w:eastAsia="Times New Roman" w:hAnsi="Times New Roman CYR" w:cs="Times New Roman CYR"/>
          <w:sz w:val="24"/>
          <w:lang w:eastAsia="ru-RU"/>
        </w:rPr>
        <w:t>Предоставление муниципальной услуги осуществляется бесплатно.</w:t>
      </w:r>
    </w:p>
    <w:p w14:paraId="0260043C" w14:textId="77777777" w:rsidR="00661592" w:rsidRPr="00661592" w:rsidRDefault="00661592" w:rsidP="00661592">
      <w:pPr>
        <w:widowControl w:val="0"/>
        <w:autoSpaceDE w:val="0"/>
        <w:autoSpaceDN w:val="0"/>
        <w:adjustRightInd w:val="0"/>
        <w:spacing w:after="0" w:line="240" w:lineRule="auto"/>
        <w:rPr>
          <w:rFonts w:ascii="Times New Roman CYR" w:eastAsia="Times New Roman" w:hAnsi="Times New Roman CYR" w:cs="Times New Roman CYR"/>
          <w:sz w:val="24"/>
          <w:lang w:eastAsia="ru-RU"/>
        </w:rPr>
      </w:pPr>
      <w:r w:rsidRPr="00661592">
        <w:rPr>
          <w:rFonts w:ascii="Times New Roman" w:eastAsia="Times New Roman" w:hAnsi="Times New Roman" w:cs="Times New Roman"/>
          <w:sz w:val="24"/>
          <w:lang w:eastAsia="ru-RU"/>
        </w:rPr>
        <w:lastRenderedPageBreak/>
        <w:t xml:space="preserve">            </w:t>
      </w:r>
      <w:r w:rsidRPr="00661592">
        <w:rPr>
          <w:rFonts w:ascii="Times New Roman CYR" w:eastAsia="Times New Roman" w:hAnsi="Times New Roman CYR" w:cs="Times New Roman CYR"/>
          <w:sz w:val="24"/>
          <w:lang w:eastAsia="ru-RU"/>
        </w:rPr>
        <w:t>Максимальное время ожидания заявителей в очереди при подаче заявления (получении документов) – не более 20 минут.</w:t>
      </w:r>
    </w:p>
    <w:p w14:paraId="388F27BF" w14:textId="77777777" w:rsidR="00661592" w:rsidRPr="00661592" w:rsidRDefault="00661592" w:rsidP="00661592">
      <w:pPr>
        <w:widowControl w:val="0"/>
        <w:autoSpaceDE w:val="0"/>
        <w:autoSpaceDN w:val="0"/>
        <w:adjustRightInd w:val="0"/>
        <w:spacing w:after="0" w:line="240" w:lineRule="auto"/>
        <w:rPr>
          <w:rFonts w:ascii="Times New Roman CYR" w:eastAsia="Times New Roman" w:hAnsi="Times New Roman CYR" w:cs="Times New Roman CYR"/>
          <w:sz w:val="24"/>
          <w:lang w:eastAsia="ru-RU"/>
        </w:rPr>
      </w:pPr>
      <w:r w:rsidRPr="00661592">
        <w:rPr>
          <w:rFonts w:ascii="Times New Roman CYR" w:eastAsia="Times New Roman" w:hAnsi="Times New Roman CYR" w:cs="Times New Roman CYR"/>
          <w:sz w:val="24"/>
          <w:lang w:eastAsia="ru-RU"/>
        </w:rPr>
        <w:t xml:space="preserve">            Продолжительность приема заявителей у специалиста при подаче заявления (получении документов) – не более 20 минут.</w:t>
      </w:r>
    </w:p>
    <w:p w14:paraId="66F49BD6" w14:textId="77777777" w:rsidR="00661592" w:rsidRPr="00661592" w:rsidRDefault="00661592" w:rsidP="00661592">
      <w:pPr>
        <w:spacing w:after="0" w:line="240" w:lineRule="auto"/>
        <w:ind w:firstLine="709"/>
        <w:rPr>
          <w:rFonts w:ascii="Times New Roman" w:eastAsiaTheme="minorEastAsia" w:hAnsi="Times New Roman" w:cs="Times New Roman"/>
          <w:kern w:val="36"/>
          <w:sz w:val="24"/>
          <w:lang w:eastAsia="ru-RU"/>
        </w:rPr>
      </w:pPr>
      <w:r w:rsidRPr="00661592">
        <w:rPr>
          <w:rFonts w:ascii="Times New Roman CYR" w:eastAsiaTheme="minorEastAsia" w:hAnsi="Times New Roman CYR" w:cs="Times New Roman CYR"/>
          <w:sz w:val="24"/>
          <w:lang w:eastAsia="ru-RU"/>
        </w:rPr>
        <w:t>23.</w:t>
      </w:r>
      <w:r w:rsidRPr="00661592">
        <w:rPr>
          <w:rFonts w:eastAsiaTheme="minorEastAsia"/>
          <w:sz w:val="24"/>
          <w:lang w:eastAsia="ru-RU"/>
        </w:rPr>
        <w:t xml:space="preserve"> </w:t>
      </w:r>
      <w:r w:rsidRPr="00661592">
        <w:rPr>
          <w:rFonts w:ascii="Times New Roman" w:eastAsiaTheme="minorEastAsia" w:hAnsi="Times New Roman" w:cs="Times New Roman"/>
          <w:kern w:val="36"/>
          <w:sz w:val="24"/>
          <w:lang w:eastAsia="ru-RU"/>
        </w:rP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p>
    <w:p w14:paraId="510B3C3B" w14:textId="77777777" w:rsidR="00661592" w:rsidRPr="00661592" w:rsidRDefault="00661592" w:rsidP="00661592">
      <w:pPr>
        <w:spacing w:after="0" w:line="240" w:lineRule="auto"/>
        <w:rPr>
          <w:rFonts w:ascii="Times New Roman" w:eastAsiaTheme="minorEastAsia" w:hAnsi="Times New Roman" w:cs="Times New Roman"/>
          <w:sz w:val="24"/>
          <w:lang w:eastAsia="ru-RU"/>
        </w:rPr>
      </w:pPr>
      <w:bookmarkStart w:id="0" w:name="b75d6"/>
      <w:bookmarkEnd w:id="0"/>
      <w:r w:rsidRPr="00661592">
        <w:rPr>
          <w:rFonts w:ascii="Times New Roman" w:eastAsiaTheme="minorEastAsia" w:hAnsi="Times New Roman" w:cs="Times New Roman"/>
          <w:sz w:val="24"/>
          <w:lang w:eastAsia="ru-RU"/>
        </w:rPr>
        <w:t xml:space="preserve">           1) информация о графике (режиме) работы специалиста администрации входе помещения, кабинет при входе в здание, в котором он осуществляет свою деятельность, на видном месте.</w:t>
      </w:r>
    </w:p>
    <w:p w14:paraId="371274F5" w14:textId="77777777" w:rsidR="00661592" w:rsidRPr="00661592" w:rsidRDefault="00661592" w:rsidP="00661592">
      <w:pPr>
        <w:spacing w:after="0" w:line="240" w:lineRule="auto"/>
        <w:rPr>
          <w:rFonts w:ascii="Times New Roman" w:eastAsiaTheme="minorEastAsia" w:hAnsi="Times New Roman" w:cs="Times New Roman"/>
          <w:sz w:val="24"/>
          <w:lang w:eastAsia="ru-RU"/>
        </w:rPr>
      </w:pPr>
      <w:bookmarkStart w:id="1" w:name="7481a"/>
      <w:bookmarkEnd w:id="1"/>
      <w:r w:rsidRPr="00661592">
        <w:rPr>
          <w:rFonts w:ascii="Times New Roman" w:eastAsiaTheme="minorEastAsia" w:hAnsi="Times New Roman" w:cs="Times New Roman"/>
          <w:sz w:val="24"/>
          <w:lang w:eastAsia="ru-RU"/>
        </w:rPr>
        <w:t xml:space="preserve">           2) прием документов осуществляется в помещениях специалистов администрации.</w:t>
      </w:r>
    </w:p>
    <w:p w14:paraId="5A1DA675"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3 Регламента.</w:t>
      </w:r>
    </w:p>
    <w:p w14:paraId="3E87ACF9"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76039775"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5) комфортное расположение заявителя и должностного лица администрации;</w:t>
      </w:r>
    </w:p>
    <w:p w14:paraId="02D65CE4"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6) возможность и удобство оформления заявителем письменного обращения;</w:t>
      </w:r>
    </w:p>
    <w:p w14:paraId="74B65431"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7) телефонную связь;</w:t>
      </w:r>
    </w:p>
    <w:p w14:paraId="11C8D2F1" w14:textId="77777777" w:rsidR="00661592" w:rsidRPr="00661592" w:rsidRDefault="00661592" w:rsidP="00661592">
      <w:pPr>
        <w:spacing w:after="0" w:line="240" w:lineRule="auto"/>
        <w:rPr>
          <w:rFonts w:ascii="Times New Roman" w:eastAsiaTheme="minorEastAsia" w:hAnsi="Times New Roman" w:cs="Times New Roman"/>
          <w:sz w:val="24"/>
          <w:lang w:eastAsia="ru-RU"/>
        </w:rPr>
      </w:pPr>
      <w:bookmarkStart w:id="2" w:name="6086a"/>
      <w:bookmarkEnd w:id="2"/>
      <w:r w:rsidRPr="00661592">
        <w:rPr>
          <w:rFonts w:ascii="Times New Roman" w:eastAsiaTheme="minorEastAsia" w:hAnsi="Times New Roman" w:cs="Times New Roman"/>
          <w:sz w:val="24"/>
          <w:lang w:eastAsia="ru-RU"/>
        </w:rPr>
        <w:t xml:space="preserve">           8) возможность копирования документов;</w:t>
      </w:r>
    </w:p>
    <w:p w14:paraId="60512AC3" w14:textId="77777777" w:rsidR="00661592" w:rsidRPr="00661592" w:rsidRDefault="00661592" w:rsidP="00661592">
      <w:pPr>
        <w:tabs>
          <w:tab w:val="left" w:pos="709"/>
        </w:tabs>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9) доступ к основным нормативным правовым актам, регламентирующим полномочия и сферу компетенции Фонда;</w:t>
      </w:r>
    </w:p>
    <w:p w14:paraId="24E2520F"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10) доступ к нормативным правовым актам, регулирующим предоставление государственной услуги;</w:t>
      </w:r>
    </w:p>
    <w:p w14:paraId="1972CD69"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11) наличие письменных принадлежностей и бумаги формата A4;</w:t>
      </w:r>
    </w:p>
    <w:p w14:paraId="643F0551"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12)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661592">
        <w:rPr>
          <w:rFonts w:ascii="Times New Roman" w:eastAsiaTheme="minorEastAsia" w:hAnsi="Times New Roman" w:cs="Times New Roman"/>
          <w:sz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60BBDBE6" w14:textId="77777777" w:rsidR="00661592" w:rsidRPr="00661592" w:rsidRDefault="00661592" w:rsidP="00661592">
      <w:pPr>
        <w:tabs>
          <w:tab w:val="left" w:pos="709"/>
        </w:tabs>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13)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661592">
        <w:rPr>
          <w:rFonts w:ascii="Times New Roman" w:eastAsiaTheme="minorEastAsia" w:hAnsi="Times New Roman" w:cs="Times New Roman"/>
          <w:sz w:val="24"/>
          <w:lang w:eastAsia="ru-RU"/>
        </w:rPr>
        <w:t>;</w:t>
      </w:r>
    </w:p>
    <w:p w14:paraId="21F000D7"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14) прием заявителей при предоставлении государственной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0F5CFC5E"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15)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Pr="00661592">
        <w:rPr>
          <w:rFonts w:ascii="Times New Roman" w:eastAsiaTheme="minorEastAsia" w:hAnsi="Times New Roman" w:cs="Times New Roman"/>
          <w:sz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661592">
        <w:rPr>
          <w:rFonts w:ascii="Times New Roman" w:eastAsiaTheme="minorEastAsia" w:hAnsi="Times New Roman" w:cs="Times New Roman"/>
          <w:sz w:val="24"/>
          <w:lang w:eastAsia="ru-RU"/>
        </w:rPr>
        <w:t>организовать работу указанной телефонной справочной службы в один из выходных дней до 15.00 часов;</w:t>
      </w:r>
    </w:p>
    <w:p w14:paraId="7D4A67D4"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16)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661592">
        <w:rPr>
          <w:rFonts w:ascii="Times New Roman" w:eastAsiaTheme="minorEastAsia" w:hAnsi="Times New Roman" w:cs="Times New Roman"/>
          <w:sz w:val="24"/>
          <w:lang w:eastAsia="ru-RU"/>
        </w:rPr>
        <w:t>имени, отчества (отчество указывается при его наличии) и занимаемой должности.</w:t>
      </w:r>
    </w:p>
    <w:p w14:paraId="2A7E2D5F" w14:textId="77777777" w:rsidR="00661592" w:rsidRPr="00661592" w:rsidRDefault="00661592" w:rsidP="00661592">
      <w:pPr>
        <w:tabs>
          <w:tab w:val="left" w:pos="709"/>
        </w:tabs>
        <w:spacing w:after="0" w:line="240" w:lineRule="auto"/>
        <w:rPr>
          <w:rFonts w:ascii="Times New Roman" w:eastAsiaTheme="minorEastAsia" w:hAnsi="Times New Roman" w:cs="Times New Roman"/>
          <w:sz w:val="24"/>
          <w:lang w:eastAsia="ru-RU"/>
        </w:rPr>
      </w:pPr>
      <w:r w:rsidRPr="00661592">
        <w:rPr>
          <w:rFonts w:eastAsiaTheme="minorEastAsia"/>
          <w:sz w:val="24"/>
          <w:lang w:eastAsia="ru-RU"/>
        </w:rPr>
        <w:t xml:space="preserve">            </w:t>
      </w:r>
      <w:r w:rsidRPr="00661592">
        <w:rPr>
          <w:rFonts w:ascii="Times New Roman" w:eastAsiaTheme="minorEastAsia" w:hAnsi="Times New Roman" w:cs="Times New Roman"/>
          <w:sz w:val="24"/>
          <w:lang w:eastAsia="ru-RU"/>
        </w:rPr>
        <w:t>24.</w:t>
      </w:r>
      <w:r w:rsidRPr="00661592">
        <w:rPr>
          <w:rFonts w:ascii="Times New Roman CYR" w:eastAsiaTheme="minorEastAsia" w:hAnsi="Times New Roman CYR" w:cs="Times New Roman CYR"/>
          <w:sz w:val="24"/>
          <w:lang w:eastAsia="ru-RU"/>
        </w:rPr>
        <w:t xml:space="preserve"> </w:t>
      </w:r>
      <w:r w:rsidRPr="00661592">
        <w:rPr>
          <w:rFonts w:ascii="Times New Roman" w:eastAsiaTheme="minorEastAsia" w:hAnsi="Times New Roman" w:cs="Times New Roman"/>
          <w:sz w:val="24"/>
          <w:lang w:eastAsia="ru-RU"/>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14:paraId="459F6B01" w14:textId="77777777" w:rsidR="00661592" w:rsidRPr="00661592" w:rsidRDefault="00661592" w:rsidP="00661592">
      <w:pPr>
        <w:spacing w:after="0" w:line="240" w:lineRule="auto"/>
        <w:ind w:firstLine="709"/>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14:paraId="0FD8E8DF" w14:textId="77777777" w:rsidR="00661592" w:rsidRPr="00661592" w:rsidRDefault="00661592" w:rsidP="00661592">
      <w:pPr>
        <w:tabs>
          <w:tab w:val="left" w:pos="709"/>
        </w:tabs>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lastRenderedPageBreak/>
        <w:t xml:space="preserve">           1) возможность беспрепятственного входа в здание администрации поселения (далее – здание) и выхода из него;</w:t>
      </w:r>
    </w:p>
    <w:p w14:paraId="0F6A6EE2" w14:textId="77777777" w:rsidR="00661592" w:rsidRPr="00661592" w:rsidRDefault="00661592" w:rsidP="00661592">
      <w:pPr>
        <w:spacing w:after="0" w:line="240" w:lineRule="auto"/>
        <w:ind w:firstLine="709"/>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2) содействие со стороны должностных лиц, при необходимости, инвалиду при входе в здание и выхода из него;</w:t>
      </w:r>
    </w:p>
    <w:p w14:paraId="012C8C9A" w14:textId="77777777" w:rsidR="00661592" w:rsidRPr="00661592" w:rsidRDefault="00661592" w:rsidP="00661592">
      <w:pPr>
        <w:spacing w:after="0" w:line="240" w:lineRule="auto"/>
        <w:ind w:firstLine="709"/>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3) оборудование на прилегающей к зданию территории мест для парковки автотранспортных средств инвалидов;</w:t>
      </w:r>
    </w:p>
    <w:p w14:paraId="251AA1C6"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14:paraId="09BCFAC2"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14:paraId="31EC8A94"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14:paraId="5A8D2465"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73BA29F7"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7E8E736"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4CFACD78"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10) обеспечение допуска сурдопереводчика, тифлосурдопереводчика, а также иного лица, владеющего жестовым языком;</w:t>
      </w:r>
    </w:p>
    <w:p w14:paraId="4CA9600A"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14:paraId="18D64B9B"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14:paraId="701F4954" w14:textId="77777777" w:rsidR="00661592" w:rsidRP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13) предоставление, при необходимости, услуги по месту жительства инвалида или в дистанционном режиме;</w:t>
      </w:r>
    </w:p>
    <w:p w14:paraId="7B4D1B6A" w14:textId="16EB394A" w:rsidR="00661592" w:rsidRDefault="00661592" w:rsidP="00661592">
      <w:pPr>
        <w:spacing w:after="0" w:line="240" w:lineRule="auto"/>
        <w:rPr>
          <w:rFonts w:ascii="Times New Roman" w:eastAsiaTheme="minorEastAsia" w:hAnsi="Times New Roman" w:cs="Times New Roman"/>
          <w:sz w:val="24"/>
          <w:lang w:eastAsia="ru-RU"/>
        </w:rPr>
      </w:pPr>
      <w:r w:rsidRPr="00661592">
        <w:rPr>
          <w:rFonts w:ascii="Times New Roman" w:eastAsiaTheme="minorEastAsia" w:hAnsi="Times New Roman" w:cs="Times New Roman"/>
          <w:sz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14:paraId="2C4509E0"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24.1.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14:paraId="6F9892D7"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590191A4" w14:textId="4B463259" w:rsidR="00617713" w:rsidRPr="00661592" w:rsidRDefault="00617713" w:rsidP="00617713">
      <w:pPr>
        <w:spacing w:after="0" w:line="240" w:lineRule="auto"/>
        <w:jc w:val="both"/>
        <w:rPr>
          <w:rFonts w:ascii="Times New Roman" w:eastAsiaTheme="minorEastAsia" w:hAnsi="Times New Roman" w:cs="Times New Roman"/>
          <w:sz w:val="24"/>
          <w:lang w:eastAsia="ru-RU"/>
        </w:rPr>
      </w:pPr>
      <w:r w:rsidRPr="00617713">
        <w:rPr>
          <w:rFonts w:ascii="Times New Roman" w:eastAsia="Calibri"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5821B41B"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w:b/>
          <w:bCs/>
          <w:sz w:val="24"/>
          <w:lang w:eastAsia="ru-RU"/>
        </w:rPr>
      </w:pPr>
      <w:r w:rsidRPr="00661592">
        <w:rPr>
          <w:rFonts w:ascii="Times New Roman" w:eastAsia="Times New Roman" w:hAnsi="Times New Roman" w:cs="Times New Roman"/>
          <w:b/>
          <w:bCs/>
          <w:sz w:val="24"/>
          <w:lang w:eastAsia="ru-RU"/>
        </w:rPr>
        <w:t xml:space="preserve">3. </w:t>
      </w:r>
      <w:r w:rsidRPr="00661592">
        <w:rPr>
          <w:rFonts w:ascii="Times New Roman" w:eastAsia="Times New Roman" w:hAnsi="Times New Roman" w:cs="Times New Roman"/>
          <w:b/>
          <w:color w:val="000000"/>
          <w:sz w:val="24"/>
          <w:shd w:val="clear" w:color="auto" w:fill="FFFFFF"/>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661592">
        <w:rPr>
          <w:rFonts w:ascii="Times New Roman" w:eastAsia="Times New Roman" w:hAnsi="Times New Roman" w:cs="Times New Roman"/>
          <w:b/>
          <w:color w:val="000000"/>
          <w:sz w:val="24"/>
          <w:shd w:val="clear" w:color="auto" w:fill="FFFFFF"/>
          <w:lang w:eastAsia="ru-RU"/>
        </w:rPr>
        <w:lastRenderedPageBreak/>
        <w:t>административных процедур в многофункциональных центрах.</w:t>
      </w:r>
    </w:p>
    <w:p w14:paraId="200760BA"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w:bCs/>
          <w:sz w:val="24"/>
          <w:lang w:eastAsia="ru-RU"/>
        </w:rPr>
      </w:pPr>
      <w:r w:rsidRPr="00661592">
        <w:rPr>
          <w:rFonts w:ascii="Times New Roman" w:eastAsia="Times New Roman" w:hAnsi="Times New Roman" w:cs="Times New Roman"/>
          <w:bCs/>
          <w:sz w:val="24"/>
          <w:lang w:eastAsia="ru-RU"/>
        </w:rPr>
        <w:t xml:space="preserve"> 25. Предоставление муниципальной услуги включает в себя следующие административные процедуры:</w:t>
      </w:r>
    </w:p>
    <w:p w14:paraId="56168F25"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1) прием и регистрация документов;</w:t>
      </w:r>
    </w:p>
    <w:p w14:paraId="3A7E5489"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2) установление наличия права на получение муниципальной услуги;</w:t>
      </w:r>
    </w:p>
    <w:p w14:paraId="1B7DDA4C"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3) выдача адресной справки.</w:t>
      </w:r>
    </w:p>
    <w:p w14:paraId="462C56DF" w14:textId="77777777" w:rsidR="00661592" w:rsidRPr="00661592" w:rsidRDefault="00661592" w:rsidP="00661592">
      <w:pPr>
        <w:widowControl w:val="0"/>
        <w:autoSpaceDE w:val="0"/>
        <w:autoSpaceDN w:val="0"/>
        <w:adjustRightInd w:val="0"/>
        <w:spacing w:after="0" w:line="240" w:lineRule="auto"/>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 xml:space="preserve">  </w:t>
      </w:r>
      <w:r w:rsidRPr="00661592">
        <w:rPr>
          <w:rFonts w:ascii="Times New Roman" w:eastAsia="Times New Roman" w:hAnsi="Times New Roman" w:cs="Times New Roman CYR"/>
          <w:color w:val="000000"/>
          <w:sz w:val="24"/>
          <w:lang w:eastAsia="ru-RU"/>
        </w:rPr>
        <w:tab/>
        <w:t>26. Прием и регистрация документов:</w:t>
      </w:r>
    </w:p>
    <w:p w14:paraId="2E0D8ADF" w14:textId="77777777" w:rsidR="00661592" w:rsidRPr="00661592" w:rsidRDefault="00661592" w:rsidP="00661592">
      <w:pPr>
        <w:widowControl w:val="0"/>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color w:val="000000"/>
          <w:sz w:val="24"/>
          <w:lang w:eastAsia="ru-RU"/>
        </w:rPr>
        <w:tab/>
        <w:t>1)</w:t>
      </w:r>
      <w:r w:rsidRPr="00661592">
        <w:rPr>
          <w:rFonts w:ascii="Times New Roman" w:eastAsia="Times New Roman" w:hAnsi="Times New Roman" w:cs="Times New Roman CYR"/>
          <w:sz w:val="24"/>
          <w:lang w:eastAsia="ru-RU"/>
        </w:rPr>
        <w:t xml:space="preserve"> Основанием для начала предоставления муниципальной услуги является обращение заявителя с заявлением о </w:t>
      </w:r>
      <w:r w:rsidRPr="00661592">
        <w:rPr>
          <w:rFonts w:ascii="Times New Roman" w:eastAsia="Times New Roman" w:hAnsi="Times New Roman" w:cs="Times New Roman CYR"/>
          <w:bCs/>
          <w:sz w:val="24"/>
          <w:lang w:eastAsia="ru-RU"/>
        </w:rPr>
        <w:t>присвоении, изменении и аннулировании адресов объектов недвижимости</w:t>
      </w:r>
      <w:r w:rsidRPr="00661592">
        <w:rPr>
          <w:rFonts w:ascii="Times New Roman" w:eastAsia="Times New Roman" w:hAnsi="Times New Roman" w:cs="Times New Roman CYR"/>
          <w:color w:val="000000"/>
          <w:sz w:val="24"/>
          <w:lang w:eastAsia="ru-RU"/>
        </w:rPr>
        <w:t xml:space="preserve"> </w:t>
      </w:r>
      <w:r w:rsidRPr="00661592">
        <w:rPr>
          <w:rFonts w:ascii="Times New Roman" w:eastAsia="Times New Roman" w:hAnsi="Times New Roman" w:cs="Times New Roman CYR"/>
          <w:sz w:val="24"/>
          <w:lang w:eastAsia="ru-RU"/>
        </w:rPr>
        <w:t xml:space="preserve">с приложенным комплектом документов в соответствии с требованиями </w:t>
      </w:r>
      <w:r w:rsidRPr="00661592">
        <w:rPr>
          <w:rFonts w:ascii="Times New Roman" w:eastAsia="Times New Roman" w:hAnsi="Times New Roman" w:cs="Times New Roman CYR"/>
          <w:b/>
          <w:sz w:val="24"/>
          <w:lang w:eastAsia="ru-RU"/>
        </w:rPr>
        <w:t>пункта 16 настоящего регламента.</w:t>
      </w:r>
    </w:p>
    <w:p w14:paraId="58954907" w14:textId="77777777" w:rsidR="00661592" w:rsidRPr="00661592" w:rsidRDefault="00661592" w:rsidP="00661592">
      <w:pPr>
        <w:widowControl w:val="0"/>
        <w:tabs>
          <w:tab w:val="left" w:pos="0"/>
          <w:tab w:val="left" w:pos="720"/>
        </w:tabs>
        <w:autoSpaceDE w:val="0"/>
        <w:autoSpaceDN w:val="0"/>
        <w:adjustRightInd w:val="0"/>
        <w:spacing w:after="0" w:line="240" w:lineRule="auto"/>
        <w:ind w:firstLine="709"/>
        <w:rPr>
          <w:rFonts w:ascii="Times New Roman" w:eastAsia="Times New Roman" w:hAnsi="Times New Roman" w:cs="Times New Roman CYR"/>
          <w:sz w:val="24"/>
          <w:lang w:eastAsia="ru-RU"/>
        </w:rPr>
      </w:pPr>
      <w:r w:rsidRPr="00661592">
        <w:rPr>
          <w:rFonts w:ascii="Times New Roman" w:eastAsia="Times New Roman" w:hAnsi="Times New Roman" w:cs="Times New Roman CYR"/>
          <w:color w:val="000000"/>
          <w:sz w:val="24"/>
          <w:lang w:eastAsia="ru-RU"/>
        </w:rPr>
        <w:tab/>
        <w:t>2) О</w:t>
      </w:r>
      <w:r w:rsidRPr="00661592">
        <w:rPr>
          <w:rFonts w:ascii="Times New Roman" w:eastAsia="Times New Roman" w:hAnsi="Times New Roman" w:cs="Times New Roman CYR"/>
          <w:sz w:val="24"/>
          <w:lang w:eastAsia="ru-RU"/>
        </w:rPr>
        <w:t>тветственным уполномоченным должностным лицом, выполняющим административную процедуру, является землеустроитель.</w:t>
      </w:r>
    </w:p>
    <w:p w14:paraId="721F7E56" w14:textId="77777777" w:rsidR="00661592" w:rsidRPr="00661592" w:rsidRDefault="00661592" w:rsidP="00661592">
      <w:pPr>
        <w:widowControl w:val="0"/>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 xml:space="preserve">   </w:t>
      </w:r>
      <w:r w:rsidRPr="00661592">
        <w:rPr>
          <w:rFonts w:ascii="Times New Roman" w:eastAsia="Times New Roman" w:hAnsi="Times New Roman" w:cs="Times New Roman CYR"/>
          <w:sz w:val="24"/>
          <w:lang w:eastAsia="ru-RU"/>
        </w:rPr>
        <w:tab/>
        <w:t>3) Уполномоченное должностное лицо:</w:t>
      </w:r>
    </w:p>
    <w:p w14:paraId="3D3E9F8E" w14:textId="77777777" w:rsidR="00661592" w:rsidRPr="00661592" w:rsidRDefault="00661592" w:rsidP="00661592">
      <w:pPr>
        <w:widowControl w:val="0"/>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 xml:space="preserve">    </w:t>
      </w:r>
      <w:r w:rsidRPr="00661592">
        <w:rPr>
          <w:rFonts w:ascii="Times New Roman" w:eastAsia="Times New Roman" w:hAnsi="Times New Roman" w:cs="Times New Roman CYR"/>
          <w:sz w:val="24"/>
          <w:lang w:eastAsia="ru-RU"/>
        </w:rPr>
        <w:tab/>
        <w:t>а) устанавливает личность заявителя, в том числе, проверяет документ, удостоверяющий личность (статус) заявителя либо полномочия его представителя;</w:t>
      </w:r>
    </w:p>
    <w:p w14:paraId="267BDD3C" w14:textId="77777777" w:rsidR="00661592" w:rsidRPr="00661592" w:rsidRDefault="00661592" w:rsidP="00661592">
      <w:pPr>
        <w:widowControl w:val="0"/>
        <w:autoSpaceDE w:val="0"/>
        <w:autoSpaceDN w:val="0"/>
        <w:adjustRightInd w:val="0"/>
        <w:spacing w:after="0" w:line="240" w:lineRule="auto"/>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sz w:val="24"/>
          <w:lang w:eastAsia="ru-RU"/>
        </w:rPr>
        <w:t xml:space="preserve">    </w:t>
      </w:r>
      <w:r w:rsidRPr="00661592">
        <w:rPr>
          <w:rFonts w:ascii="Times New Roman" w:eastAsia="Times New Roman" w:hAnsi="Times New Roman" w:cs="Times New Roman CYR"/>
          <w:sz w:val="24"/>
          <w:lang w:eastAsia="ru-RU"/>
        </w:rPr>
        <w:tab/>
        <w:t xml:space="preserve">б) регистрирует заявление в установленном порядке в </w:t>
      </w:r>
      <w:r w:rsidRPr="00661592">
        <w:rPr>
          <w:rFonts w:ascii="Times New Roman" w:eastAsia="Times New Roman" w:hAnsi="Times New Roman" w:cs="Times New Roman CYR"/>
          <w:color w:val="000000"/>
          <w:sz w:val="24"/>
          <w:lang w:eastAsia="ru-RU"/>
        </w:rPr>
        <w:t>журнале регистрации заявлений о присвоении, изменении, аннулировании</w:t>
      </w:r>
      <w:r w:rsidRPr="00661592">
        <w:rPr>
          <w:rFonts w:ascii="Times New Roman" w:eastAsia="Times New Roman" w:hAnsi="Times New Roman" w:cs="Times New Roman CYR"/>
          <w:bCs/>
          <w:sz w:val="24"/>
          <w:lang w:eastAsia="ru-RU"/>
        </w:rPr>
        <w:t xml:space="preserve"> адресов объектов недвижимости</w:t>
      </w:r>
      <w:r w:rsidRPr="00661592">
        <w:rPr>
          <w:rFonts w:ascii="Times New Roman" w:eastAsia="Times New Roman" w:hAnsi="Times New Roman" w:cs="Times New Roman CYR"/>
          <w:color w:val="000000"/>
          <w:sz w:val="24"/>
          <w:lang w:eastAsia="ru-RU"/>
        </w:rPr>
        <w:t xml:space="preserve"> (далее – журнал регистрации заявлений). В журнале регистрации заявлений вносятся следующие записи: </w:t>
      </w:r>
    </w:p>
    <w:p w14:paraId="78E307AE"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 xml:space="preserve">регистрационный номер заявления; </w:t>
      </w:r>
    </w:p>
    <w:p w14:paraId="38AAA9F4"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дата регистрации заявления;</w:t>
      </w:r>
    </w:p>
    <w:p w14:paraId="0646C658"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 xml:space="preserve">сведения о заявителе (наименование организации, фамилия, имя, отчество руководителя); </w:t>
      </w:r>
    </w:p>
    <w:p w14:paraId="6433C322"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 xml:space="preserve">почтовый адрес заявителя; </w:t>
      </w:r>
    </w:p>
    <w:p w14:paraId="30D1CCCA"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адрес объекта недвижимости.</w:t>
      </w:r>
    </w:p>
    <w:p w14:paraId="7BAA2843"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 xml:space="preserve">В журнале регистрации заявлений также предусматриваются графы:  </w:t>
      </w:r>
    </w:p>
    <w:p w14:paraId="49D78C19"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 xml:space="preserve">реквизиты постановления Администрации поселения о предоставлении муниципальной услуги; </w:t>
      </w:r>
    </w:p>
    <w:p w14:paraId="6D267B5D"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регистрационный номер адресной справки;</w:t>
      </w:r>
    </w:p>
    <w:p w14:paraId="78578848"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 xml:space="preserve">дата выдачи адресной справки; </w:t>
      </w:r>
    </w:p>
    <w:p w14:paraId="511428C4"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подпись заявителя.</w:t>
      </w:r>
    </w:p>
    <w:p w14:paraId="0D6CD5BA"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 xml:space="preserve">В данные графы вносятся записи при выдаче заявителю адресной справки. </w:t>
      </w:r>
    </w:p>
    <w:p w14:paraId="234FF0FA"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CYR"/>
          <w:color w:val="000000"/>
          <w:sz w:val="24"/>
          <w:lang w:eastAsia="ru-RU"/>
        </w:rPr>
        <w:t xml:space="preserve">4)  </w:t>
      </w:r>
      <w:r w:rsidRPr="00661592">
        <w:rPr>
          <w:rFonts w:ascii="Times New Roman" w:eastAsia="Times New Roman" w:hAnsi="Times New Roman" w:cs="Times New Roman"/>
          <w:sz w:val="24"/>
          <w:lang w:eastAsia="ru-RU"/>
        </w:rPr>
        <w:t xml:space="preserve">Если </w:t>
      </w:r>
      <w:hyperlink r:id="rId18" w:anchor="block_1000" w:history="1">
        <w:r w:rsidRPr="00661592">
          <w:rPr>
            <w:rFonts w:ascii="Times New Roman" w:eastAsia="Times New Roman" w:hAnsi="Times New Roman" w:cs="Times New Roman"/>
            <w:sz w:val="24"/>
            <w:lang w:eastAsia="ru-RU"/>
          </w:rPr>
          <w:t>заявление</w:t>
        </w:r>
      </w:hyperlink>
      <w:r w:rsidRPr="00661592">
        <w:rPr>
          <w:rFonts w:ascii="Times New Roman" w:eastAsia="Times New Roman" w:hAnsi="Times New Roman" w:cs="Times New Roman"/>
          <w:sz w:val="24"/>
          <w:lang w:eastAsia="ru-RU"/>
        </w:rPr>
        <w:t xml:space="preserve"> и документы, </w:t>
      </w:r>
      <w:r w:rsidRPr="00661592">
        <w:rPr>
          <w:rFonts w:ascii="Times New Roman" w:eastAsia="Times New Roman" w:hAnsi="Times New Roman" w:cs="Times New Roman"/>
          <w:b/>
          <w:sz w:val="24"/>
          <w:lang w:eastAsia="ru-RU"/>
        </w:rPr>
        <w:t xml:space="preserve">указанные в </w:t>
      </w:r>
      <w:r w:rsidRPr="00661592">
        <w:rPr>
          <w:rFonts w:ascii="Times New Roman" w:eastAsia="Times New Roman" w:hAnsi="Times New Roman" w:cs="Times New Roman"/>
          <w:b/>
          <w:sz w:val="24"/>
          <w:szCs w:val="24"/>
          <w:lang w:eastAsia="ru-RU"/>
        </w:rPr>
        <w:t xml:space="preserve"> пункте 16 </w:t>
      </w:r>
      <w:r w:rsidRPr="00661592">
        <w:rPr>
          <w:rFonts w:ascii="Times New Roman" w:eastAsia="Times New Roman" w:hAnsi="Times New Roman" w:cs="Times New Roman"/>
          <w:b/>
          <w:sz w:val="24"/>
          <w:lang w:eastAsia="ru-RU"/>
        </w:rPr>
        <w:t>настоящего</w:t>
      </w:r>
      <w:r w:rsidRPr="00661592">
        <w:rPr>
          <w:rFonts w:ascii="Times New Roman" w:eastAsia="Times New Roman" w:hAnsi="Times New Roman" w:cs="Times New Roman"/>
          <w:sz w:val="24"/>
          <w:lang w:eastAsia="ru-RU"/>
        </w:rPr>
        <w:t xml:space="preserve"> регламента, представляются заявителем (представителем заявителя) в Администрацию поселения лично, землеустроитель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14:paraId="4CDC6755"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В случае, если заявление и документы, указанные в </w:t>
      </w:r>
      <w:hyperlink r:id="rId19" w:anchor="block_1034" w:history="1">
        <w:r w:rsidRPr="00661592">
          <w:rPr>
            <w:rFonts w:ascii="Times New Roman" w:eastAsia="Times New Roman" w:hAnsi="Times New Roman" w:cs="Times New Roman"/>
            <w:sz w:val="24"/>
            <w:lang w:eastAsia="ru-RU"/>
          </w:rPr>
          <w:t xml:space="preserve">пункте </w:t>
        </w:r>
      </w:hyperlink>
      <w:r w:rsidRPr="00661592">
        <w:rPr>
          <w:rFonts w:ascii="Times New Roman" w:eastAsia="Times New Roman" w:hAnsi="Times New Roman" w:cs="Times New Roman"/>
          <w:sz w:val="24"/>
          <w:lang w:eastAsia="ru-RU"/>
        </w:rPr>
        <w:t>16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землеустроитель по указанному в заявлении почтовому адресу в течение рабочего дня, следующего за днем получения Администрацией поселения документов.</w:t>
      </w:r>
    </w:p>
    <w:p w14:paraId="3E7510C7"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Получение заявления и документов, указанных в </w:t>
      </w:r>
      <w:hyperlink r:id="rId20" w:anchor="block_1034" w:history="1">
        <w:r w:rsidRPr="00661592">
          <w:rPr>
            <w:rFonts w:ascii="Times New Roman" w:eastAsia="Times New Roman" w:hAnsi="Times New Roman" w:cs="Times New Roman"/>
            <w:sz w:val="24"/>
            <w:lang w:eastAsia="ru-RU"/>
          </w:rPr>
          <w:t xml:space="preserve">пункте </w:t>
        </w:r>
      </w:hyperlink>
      <w:r w:rsidRPr="00661592">
        <w:rPr>
          <w:rFonts w:ascii="Times New Roman" w:eastAsia="Times New Roman" w:hAnsi="Times New Roman" w:cs="Times New Roman"/>
          <w:sz w:val="24"/>
          <w:lang w:eastAsia="ru-RU"/>
        </w:rPr>
        <w:t>16 настоящего регламента, представляемых в форме электронных документов, подтверждается Администрацией поселения путем направления землеустроителю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14:paraId="2C118786"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Сообщение о получении заявления и документов, указанных в </w:t>
      </w:r>
      <w:hyperlink r:id="rId21" w:anchor="block_1034" w:history="1">
        <w:r w:rsidRPr="00661592">
          <w:rPr>
            <w:rFonts w:ascii="Times New Roman" w:eastAsia="Times New Roman" w:hAnsi="Times New Roman" w:cs="Times New Roman"/>
            <w:sz w:val="24"/>
            <w:lang w:eastAsia="ru-RU"/>
          </w:rPr>
          <w:t xml:space="preserve">пункте </w:t>
        </w:r>
      </w:hyperlink>
      <w:r w:rsidRPr="00661592">
        <w:rPr>
          <w:rFonts w:ascii="Times New Roman" w:eastAsia="Times New Roman" w:hAnsi="Times New Roman" w:cs="Times New Roman"/>
          <w:sz w:val="24"/>
          <w:lang w:eastAsia="ru-RU"/>
        </w:rPr>
        <w:t>16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14:paraId="3788E25E"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lastRenderedPageBreak/>
        <w:t xml:space="preserve">Сообщение о получении заявления и документов, указанных в </w:t>
      </w:r>
      <w:hyperlink r:id="rId22" w:anchor="block_1034" w:history="1">
        <w:r w:rsidRPr="00661592">
          <w:rPr>
            <w:rFonts w:ascii="Times New Roman" w:eastAsia="Times New Roman" w:hAnsi="Times New Roman" w:cs="Times New Roman"/>
            <w:sz w:val="24"/>
            <w:lang w:eastAsia="ru-RU"/>
          </w:rPr>
          <w:t xml:space="preserve">пункте </w:t>
        </w:r>
      </w:hyperlink>
      <w:r w:rsidRPr="00661592">
        <w:rPr>
          <w:rFonts w:ascii="Times New Roman" w:eastAsia="Times New Roman" w:hAnsi="Times New Roman" w:cs="Times New Roman"/>
          <w:sz w:val="24"/>
          <w:lang w:eastAsia="ru-RU"/>
        </w:rPr>
        <w:t>16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14:paraId="1960FCF4"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w:sz w:val="24"/>
          <w:lang w:eastAsia="ru-RU"/>
        </w:rPr>
        <w:t xml:space="preserve">Землеустроитель </w:t>
      </w:r>
      <w:r w:rsidRPr="00661592">
        <w:rPr>
          <w:rFonts w:ascii="Times New Roman" w:eastAsia="Times New Roman" w:hAnsi="Times New Roman" w:cs="Times New Roman CYR"/>
          <w:color w:val="000000"/>
          <w:sz w:val="24"/>
          <w:lang w:eastAsia="ru-RU"/>
        </w:rPr>
        <w:t xml:space="preserve">второй экземпляр расписки помещает вместе с документами в дело «Присвоение почтового, предварительного (строительного) адреса. Изменение или аннулирование адреса». </w:t>
      </w:r>
    </w:p>
    <w:p w14:paraId="38D4D716"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 xml:space="preserve">5) Результатом </w:t>
      </w:r>
      <w:r w:rsidRPr="00661592">
        <w:rPr>
          <w:rFonts w:ascii="Times New Roman" w:eastAsia="Times New Roman" w:hAnsi="Times New Roman" w:cs="Times New Roman"/>
          <w:sz w:val="24"/>
          <w:lang w:eastAsia="ru-RU"/>
        </w:rPr>
        <w:t>административной процедуры является зарегистрированное заявление с представленными документами.</w:t>
      </w:r>
    </w:p>
    <w:p w14:paraId="584C348B" w14:textId="77777777" w:rsidR="00661592" w:rsidRPr="00661592" w:rsidRDefault="00661592" w:rsidP="00661592">
      <w:pPr>
        <w:widowControl w:val="0"/>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 xml:space="preserve">   </w:t>
      </w:r>
      <w:r w:rsidRPr="00661592">
        <w:rPr>
          <w:rFonts w:ascii="Times New Roman" w:eastAsia="Times New Roman" w:hAnsi="Times New Roman" w:cs="Times New Roman CYR"/>
          <w:sz w:val="24"/>
          <w:lang w:eastAsia="ru-RU"/>
        </w:rPr>
        <w:tab/>
        <w:t>6) Максимальный срок выполнения действий административной процедуры – 2 рабочих дня.</w:t>
      </w:r>
    </w:p>
    <w:p w14:paraId="7E889242"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CYR"/>
          <w:sz w:val="24"/>
          <w:lang w:eastAsia="ru-RU"/>
        </w:rPr>
        <w:t xml:space="preserve">7) </w:t>
      </w:r>
      <w:r w:rsidRPr="00661592">
        <w:rPr>
          <w:rFonts w:ascii="Times New Roman" w:eastAsia="Times New Roman" w:hAnsi="Times New Roman" w:cs="Times New Roman"/>
          <w:sz w:val="24"/>
          <w:lang w:eastAsia="ru-RU"/>
        </w:rPr>
        <w:t xml:space="preserve">Фиксацией результата административной процедуры является запись в журнале регистрации заявлений </w:t>
      </w:r>
      <w:r w:rsidRPr="00661592">
        <w:rPr>
          <w:rFonts w:ascii="Times New Roman" w:eastAsia="Times New Roman" w:hAnsi="Times New Roman" w:cs="Times New Roman CYR"/>
          <w:color w:val="000000"/>
          <w:sz w:val="24"/>
          <w:lang w:eastAsia="ru-RU"/>
        </w:rPr>
        <w:t xml:space="preserve">о присвоении, изменении, аннулировании </w:t>
      </w:r>
      <w:r w:rsidRPr="00661592">
        <w:rPr>
          <w:rFonts w:ascii="Times New Roman" w:eastAsia="Times New Roman" w:hAnsi="Times New Roman" w:cs="Times New Roman CYR"/>
          <w:bCs/>
          <w:sz w:val="24"/>
          <w:lang w:eastAsia="ru-RU"/>
        </w:rPr>
        <w:t>адресов объектов недвижимости</w:t>
      </w:r>
      <w:r w:rsidRPr="00661592">
        <w:rPr>
          <w:rFonts w:ascii="Times New Roman" w:eastAsia="Times New Roman" w:hAnsi="Times New Roman" w:cs="Times New Roman CYR"/>
          <w:color w:val="000000"/>
          <w:sz w:val="24"/>
          <w:lang w:eastAsia="ru-RU"/>
        </w:rPr>
        <w:t xml:space="preserve"> и второй экземпляр </w:t>
      </w:r>
      <w:r w:rsidRPr="00661592">
        <w:rPr>
          <w:rFonts w:ascii="Times New Roman" w:eastAsia="Times New Roman" w:hAnsi="Times New Roman" w:cs="Times New Roman"/>
          <w:sz w:val="24"/>
          <w:lang w:eastAsia="ru-RU"/>
        </w:rPr>
        <w:t>расписки в получении документов.</w:t>
      </w:r>
    </w:p>
    <w:p w14:paraId="585FDF0B"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w:sz w:val="24"/>
          <w:lang w:eastAsia="ru-RU"/>
        </w:rPr>
        <w:t>27. У</w:t>
      </w:r>
      <w:r w:rsidRPr="00661592">
        <w:rPr>
          <w:rFonts w:ascii="Times New Roman" w:eastAsia="Times New Roman" w:hAnsi="Times New Roman" w:cs="Times New Roman CYR"/>
          <w:color w:val="000000"/>
          <w:sz w:val="24"/>
          <w:lang w:eastAsia="ru-RU"/>
        </w:rPr>
        <w:t>становление наличия права на получение муниципальной услуги:</w:t>
      </w:r>
    </w:p>
    <w:p w14:paraId="70FC8694"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sz w:val="24"/>
          <w:lang w:eastAsia="ru-RU"/>
        </w:rPr>
      </w:pPr>
      <w:r w:rsidRPr="00661592">
        <w:rPr>
          <w:rFonts w:ascii="Times New Roman" w:eastAsia="Times New Roman" w:hAnsi="Times New Roman" w:cs="Times New Roman"/>
          <w:sz w:val="24"/>
          <w:lang w:eastAsia="ru-RU"/>
        </w:rPr>
        <w:t>1)</w:t>
      </w:r>
      <w:r w:rsidRPr="00661592">
        <w:rPr>
          <w:rFonts w:ascii="Times New Roman" w:eastAsia="Times New Roman" w:hAnsi="Times New Roman" w:cs="Times New Roman CYR"/>
          <w:sz w:val="24"/>
          <w:lang w:eastAsia="ru-RU"/>
        </w:rPr>
        <w:t xml:space="preserve"> основанием для начала административной процедуры является зарегистрированное обращение заявителя с комплектом документов;</w:t>
      </w:r>
    </w:p>
    <w:p w14:paraId="22C3D6F3" w14:textId="77777777" w:rsidR="00661592" w:rsidRPr="00661592" w:rsidRDefault="00661592" w:rsidP="006615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2) ответственным уполномоченным должностным лицом, выполняющим административную процедуру, является землеустроитель. Отдельные административные действия выполняют: глава поселения, заведующий канцелярией.</w:t>
      </w:r>
    </w:p>
    <w:p w14:paraId="4E19F36E" w14:textId="77777777" w:rsidR="00661592" w:rsidRPr="00661592" w:rsidRDefault="00661592" w:rsidP="00661592">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3) Землеустроитель:</w:t>
      </w:r>
    </w:p>
    <w:p w14:paraId="549CA3EB" w14:textId="77777777" w:rsidR="00661592" w:rsidRPr="00661592" w:rsidRDefault="00661592" w:rsidP="00661592">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CYR"/>
          <w:sz w:val="24"/>
          <w:lang w:eastAsia="ru-RU"/>
        </w:rPr>
        <w:t>а)</w:t>
      </w:r>
      <w:r w:rsidRPr="00661592">
        <w:rPr>
          <w:rFonts w:ascii="Times New Roman" w:eastAsia="Times New Roman" w:hAnsi="Times New Roman" w:cs="Times New Roman"/>
          <w:sz w:val="24"/>
          <w:lang w:eastAsia="ru-RU"/>
        </w:rPr>
        <w:t xml:space="preserve"> принимает поступившие документы, проверяет их комплектность;</w:t>
      </w:r>
    </w:p>
    <w:p w14:paraId="184949DC"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б) </w:t>
      </w:r>
      <w:r w:rsidRPr="00661592">
        <w:rPr>
          <w:rFonts w:ascii="Times New Roman" w:eastAsia="Times New Roman" w:hAnsi="Times New Roman" w:cs="Times New Roman CYR"/>
          <w:sz w:val="24"/>
          <w:lang w:eastAsia="ru-RU"/>
        </w:rPr>
        <w:t>устанавливает наличие документов;</w:t>
      </w:r>
    </w:p>
    <w:p w14:paraId="4EA34E71"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 xml:space="preserve">в) в случае непредставления заявителем документов, </w:t>
      </w:r>
      <w:r w:rsidRPr="00661592">
        <w:rPr>
          <w:rFonts w:ascii="Times New Roman" w:eastAsia="Times New Roman" w:hAnsi="Times New Roman" w:cs="Times New Roman"/>
          <w:sz w:val="24"/>
          <w:lang w:eastAsia="ru-RU"/>
        </w:rPr>
        <w:t>формирует и направляет межведомственные запросы</w:t>
      </w:r>
      <w:r w:rsidRPr="00661592">
        <w:rPr>
          <w:rFonts w:ascii="Times New Roman" w:eastAsia="Times New Roman" w:hAnsi="Times New Roman" w:cs="Times New Roman CYR"/>
          <w:sz w:val="24"/>
          <w:lang w:eastAsia="ru-RU"/>
        </w:rPr>
        <w:t xml:space="preserve"> с целью получения и приобщения к материалам дела заявителя документов;</w:t>
      </w:r>
    </w:p>
    <w:p w14:paraId="6A0536DD"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CYR"/>
          <w:sz w:val="24"/>
          <w:lang w:eastAsia="ru-RU"/>
        </w:rPr>
        <w:t xml:space="preserve">г) </w:t>
      </w:r>
      <w:r w:rsidRPr="00661592">
        <w:rPr>
          <w:rFonts w:ascii="Times New Roman" w:eastAsia="Times New Roman" w:hAnsi="Times New Roman" w:cs="Times New Roman"/>
          <w:sz w:val="24"/>
          <w:lang w:eastAsia="ru-RU"/>
        </w:rPr>
        <w:t>определяет возможность присвоения объекту адресации адреса или аннулирования его адреса;</w:t>
      </w:r>
    </w:p>
    <w:p w14:paraId="6516B91D"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д) проводит осмотр местонахождения объекта адресации (при необходимости).</w:t>
      </w:r>
    </w:p>
    <w:p w14:paraId="33C87EE7" w14:textId="77777777" w:rsidR="00661592" w:rsidRPr="00661592" w:rsidRDefault="00661592" w:rsidP="00661592">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w:color w:val="C00000"/>
          <w:sz w:val="24"/>
          <w:lang w:eastAsia="ru-RU"/>
        </w:rPr>
        <w:tab/>
        <w:t xml:space="preserve">    </w:t>
      </w:r>
      <w:r w:rsidRPr="00661592">
        <w:rPr>
          <w:rFonts w:ascii="Times New Roman" w:eastAsia="Times New Roman" w:hAnsi="Times New Roman" w:cs="Times New Roman"/>
          <w:sz w:val="24"/>
          <w:lang w:eastAsia="ru-RU"/>
        </w:rPr>
        <w:t xml:space="preserve">4) </w:t>
      </w:r>
      <w:r w:rsidRPr="00661592">
        <w:rPr>
          <w:rFonts w:ascii="Times New Roman" w:eastAsia="Times New Roman" w:hAnsi="Times New Roman" w:cs="Times New Roman CYR"/>
          <w:sz w:val="24"/>
          <w:lang w:eastAsia="ru-RU"/>
        </w:rPr>
        <w:t>По результатам рассмотрения документов землеустроитель:</w:t>
      </w:r>
    </w:p>
    <w:p w14:paraId="2DB936F1" w14:textId="77777777" w:rsidR="00661592" w:rsidRPr="00661592" w:rsidRDefault="00661592" w:rsidP="00661592">
      <w:pPr>
        <w:widowControl w:val="0"/>
        <w:tabs>
          <w:tab w:val="left" w:pos="0"/>
          <w:tab w:val="left" w:pos="426"/>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ab/>
      </w:r>
      <w:r w:rsidRPr="00661592">
        <w:rPr>
          <w:rFonts w:ascii="Times New Roman" w:eastAsia="Times New Roman" w:hAnsi="Times New Roman" w:cs="Times New Roman CYR"/>
          <w:sz w:val="24"/>
          <w:lang w:eastAsia="ru-RU"/>
        </w:rPr>
        <w:tab/>
        <w:t>а) в случаях, предусмотренных пунктом 20 настоящего регламента:</w:t>
      </w:r>
    </w:p>
    <w:p w14:paraId="357D78EB" w14:textId="77777777" w:rsidR="00661592" w:rsidRPr="00661592" w:rsidRDefault="00661592" w:rsidP="00661592">
      <w:pPr>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ab/>
        <w:t>готовит р</w:t>
      </w:r>
      <w:r w:rsidRPr="00661592">
        <w:rPr>
          <w:rFonts w:ascii="Times New Roman" w:eastAsia="Times New Roman" w:hAnsi="Times New Roman" w:cs="Times New Roman"/>
          <w:sz w:val="24"/>
          <w:lang w:eastAsia="ru-RU"/>
        </w:rPr>
        <w:t>ешение об отказе в присвоении объекту адресации адреса или аннулировании его адреса (далее – Решение об отказе) согласно приложению № 2 к административному регламенту</w:t>
      </w:r>
      <w:r w:rsidRPr="00661592">
        <w:rPr>
          <w:rFonts w:ascii="Times New Roman" w:eastAsia="Times New Roman" w:hAnsi="Times New Roman" w:cs="Times New Roman CYR"/>
          <w:sz w:val="24"/>
          <w:lang w:eastAsia="ru-RU"/>
        </w:rPr>
        <w:t>;</w:t>
      </w:r>
    </w:p>
    <w:p w14:paraId="2994A025" w14:textId="77777777" w:rsidR="00661592" w:rsidRPr="00661592" w:rsidRDefault="00661592" w:rsidP="00661592">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ab/>
        <w:t xml:space="preserve">    представляет Решение об отказе на подпись главе поселения;</w:t>
      </w:r>
    </w:p>
    <w:p w14:paraId="45D07DF0" w14:textId="77777777" w:rsidR="00661592" w:rsidRPr="00661592" w:rsidRDefault="00661592" w:rsidP="00661592">
      <w:pPr>
        <w:widowControl w:val="0"/>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 xml:space="preserve">  </w:t>
      </w:r>
      <w:r w:rsidRPr="00661592">
        <w:rPr>
          <w:rFonts w:ascii="Times New Roman" w:eastAsia="Times New Roman" w:hAnsi="Times New Roman" w:cs="Times New Roman CYR"/>
          <w:sz w:val="24"/>
          <w:lang w:eastAsia="ru-RU"/>
        </w:rPr>
        <w:tab/>
        <w:t xml:space="preserve">б) при отсутствии препятствий для предоставления муниципальной услуги готовит проект </w:t>
      </w:r>
      <w:r w:rsidRPr="00661592">
        <w:rPr>
          <w:rFonts w:ascii="Times New Roman" w:eastAsia="Times New Roman" w:hAnsi="Times New Roman" w:cs="Times New Roman CYR"/>
          <w:color w:val="000000"/>
          <w:sz w:val="24"/>
          <w:lang w:eastAsia="ru-RU"/>
        </w:rPr>
        <w:t>решения о присвоении объекту адресации адреса или аннулировании его адреса в форме</w:t>
      </w:r>
      <w:r w:rsidRPr="00661592">
        <w:rPr>
          <w:rFonts w:ascii="Times New Roman" w:eastAsia="Times New Roman" w:hAnsi="Times New Roman" w:cs="Times New Roman CYR"/>
          <w:sz w:val="24"/>
          <w:lang w:eastAsia="ru-RU"/>
        </w:rPr>
        <w:t xml:space="preserve"> постановления Администрации поселения о </w:t>
      </w:r>
      <w:r w:rsidRPr="00661592">
        <w:rPr>
          <w:rFonts w:ascii="Times New Roman" w:eastAsia="Times New Roman" w:hAnsi="Times New Roman" w:cs="Times New Roman CYR"/>
          <w:color w:val="000000"/>
          <w:sz w:val="24"/>
          <w:lang w:eastAsia="ru-RU"/>
        </w:rPr>
        <w:t xml:space="preserve">присвоении, изменении </w:t>
      </w:r>
      <w:r w:rsidRPr="00661592">
        <w:rPr>
          <w:rFonts w:ascii="Times New Roman" w:eastAsia="Times New Roman" w:hAnsi="Times New Roman" w:cs="Times New Roman"/>
          <w:sz w:val="24"/>
          <w:lang w:eastAsia="ru-RU"/>
        </w:rPr>
        <w:t xml:space="preserve">объекту адресации адреса </w:t>
      </w:r>
      <w:r w:rsidRPr="00661592">
        <w:rPr>
          <w:rFonts w:ascii="Times New Roman" w:eastAsia="Times New Roman" w:hAnsi="Times New Roman" w:cs="Times New Roman CYR"/>
          <w:color w:val="000000"/>
          <w:sz w:val="24"/>
          <w:lang w:eastAsia="ru-RU"/>
        </w:rPr>
        <w:t>или аннулировании его адреса</w:t>
      </w:r>
      <w:r w:rsidRPr="00661592">
        <w:rPr>
          <w:rFonts w:ascii="Times New Roman" w:eastAsia="Times New Roman" w:hAnsi="Times New Roman" w:cs="Times New Roman CYR"/>
          <w:sz w:val="24"/>
          <w:lang w:eastAsia="ru-RU"/>
        </w:rPr>
        <w:t xml:space="preserve">. </w:t>
      </w:r>
    </w:p>
    <w:p w14:paraId="6A7C3980"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color w:val="C00000"/>
          <w:sz w:val="24"/>
          <w:lang w:eastAsia="ru-RU"/>
        </w:rPr>
      </w:pPr>
      <w:r w:rsidRPr="00661592">
        <w:rPr>
          <w:rFonts w:ascii="Times New Roman" w:eastAsia="Times New Roman" w:hAnsi="Times New Roman" w:cs="Times New Roman CYR"/>
          <w:sz w:val="24"/>
          <w:lang w:eastAsia="ru-RU"/>
        </w:rPr>
        <w:t>5) Решение об отказе должно содержать причину отказа с обязательной ссылкой на положения пункта 20 настоящего регламенты, являющиеся основанием принятия такого решения. Решение об отказе может быть обжаловано в судебном порядке.</w:t>
      </w:r>
    </w:p>
    <w:p w14:paraId="3AB6D11F"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CYR"/>
          <w:sz w:val="24"/>
          <w:lang w:eastAsia="ru-RU"/>
        </w:rPr>
        <w:t>6) Делопроизводитель регистрирует</w:t>
      </w:r>
      <w:r w:rsidRPr="00661592">
        <w:rPr>
          <w:rFonts w:ascii="Times New Roman" w:eastAsia="Times New Roman" w:hAnsi="Times New Roman" w:cs="Times New Roman"/>
          <w:sz w:val="24"/>
          <w:lang w:eastAsia="ru-RU"/>
        </w:rPr>
        <w:t xml:space="preserve"> подписанное главой поселения Решение об отказе в предоставлении муниципальной услуги</w:t>
      </w:r>
      <w:r w:rsidRPr="00661592">
        <w:rPr>
          <w:rFonts w:ascii="Times New Roman" w:eastAsia="Times New Roman" w:hAnsi="Times New Roman" w:cs="Times New Roman CYR"/>
          <w:sz w:val="24"/>
          <w:lang w:eastAsia="ru-RU"/>
        </w:rPr>
        <w:t xml:space="preserve"> и направляет его </w:t>
      </w:r>
      <w:r w:rsidRPr="00661592">
        <w:rPr>
          <w:rFonts w:ascii="Times New Roman" w:eastAsia="Times New Roman" w:hAnsi="Times New Roman" w:cs="Times New Roman"/>
          <w:sz w:val="24"/>
          <w:lang w:eastAsia="ru-RU"/>
        </w:rPr>
        <w:t>заявителю (представителю заявителя) одним из способов, указанных в заявлении:</w:t>
      </w:r>
    </w:p>
    <w:p w14:paraId="12816223"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пункте 12 настоящего регламента;</w:t>
      </w:r>
    </w:p>
    <w:p w14:paraId="089EA452"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23" w:anchor="block_1037" w:history="1">
        <w:r w:rsidRPr="00661592">
          <w:rPr>
            <w:rFonts w:ascii="Times New Roman" w:eastAsia="Times New Roman" w:hAnsi="Times New Roman" w:cs="Times New Roman"/>
            <w:sz w:val="24"/>
            <w:lang w:eastAsia="ru-RU"/>
          </w:rPr>
          <w:t>пунктом 12 настоящего регламента</w:t>
        </w:r>
      </w:hyperlink>
      <w:r w:rsidRPr="00661592">
        <w:rPr>
          <w:rFonts w:ascii="Times New Roman" w:eastAsia="Times New Roman" w:hAnsi="Times New Roman" w:cs="Times New Roman"/>
          <w:sz w:val="24"/>
          <w:lang w:eastAsia="ru-RU"/>
        </w:rPr>
        <w:t xml:space="preserve"> срока посредством почтового отправления по указанному в заявлении почтовому адресу;</w:t>
      </w:r>
    </w:p>
    <w:p w14:paraId="49129BD4"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в) при наличии в заявлении указания о выдаче решения об отказе в таком присвоении или аннулировании через МФЦ по месту представления заявления передает документ в МФЦ </w:t>
      </w:r>
      <w:r w:rsidRPr="00661592">
        <w:rPr>
          <w:rFonts w:ascii="Times New Roman" w:eastAsia="Times New Roman" w:hAnsi="Times New Roman" w:cs="Times New Roman"/>
          <w:sz w:val="24"/>
          <w:lang w:eastAsia="ru-RU"/>
        </w:rPr>
        <w:lastRenderedPageBreak/>
        <w:t>для выдачи заявителю не позднее рабочего дня, следующего за днем истечения срока, установленного пунктом 12 настоящего регламента.</w:t>
      </w:r>
    </w:p>
    <w:p w14:paraId="69F0FD23"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7) Срок исполнения данной административной процедуры:</w:t>
      </w:r>
    </w:p>
    <w:p w14:paraId="5D2C21D9"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CYR"/>
          <w:sz w:val="24"/>
          <w:lang w:eastAsia="ru-RU"/>
        </w:rPr>
        <w:t xml:space="preserve">а) при направлении </w:t>
      </w:r>
      <w:r w:rsidRPr="00661592">
        <w:rPr>
          <w:rFonts w:ascii="Times New Roman" w:eastAsia="Times New Roman" w:hAnsi="Times New Roman" w:cs="Times New Roman"/>
          <w:sz w:val="24"/>
          <w:lang w:eastAsia="ru-RU"/>
        </w:rPr>
        <w:t>Решения об отказе в предоставлении муниципальной услуги</w:t>
      </w:r>
      <w:r w:rsidRPr="00661592">
        <w:rPr>
          <w:rFonts w:ascii="Times New Roman" w:eastAsia="Times New Roman" w:hAnsi="Times New Roman" w:cs="Times New Roman CYR"/>
          <w:sz w:val="24"/>
          <w:lang w:eastAsia="ru-RU"/>
        </w:rPr>
        <w:t xml:space="preserve"> </w:t>
      </w:r>
      <w:r w:rsidRPr="00661592">
        <w:rPr>
          <w:rFonts w:ascii="Times New Roman" w:eastAsia="Times New Roman" w:hAnsi="Times New Roman" w:cs="Times New Roman"/>
          <w:sz w:val="24"/>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 не более чем 18 рабочих дней со дня поступления заявления;</w:t>
      </w:r>
    </w:p>
    <w:p w14:paraId="011B5E86"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б)</w:t>
      </w:r>
      <w:r w:rsidRPr="00661592">
        <w:rPr>
          <w:rFonts w:ascii="Times New Roman" w:eastAsia="Times New Roman" w:hAnsi="Times New Roman" w:cs="Times New Roman CYR"/>
          <w:sz w:val="24"/>
          <w:lang w:eastAsia="ru-RU"/>
        </w:rPr>
        <w:t xml:space="preserve"> при направлении </w:t>
      </w:r>
      <w:r w:rsidRPr="00661592">
        <w:rPr>
          <w:rFonts w:ascii="Times New Roman" w:eastAsia="Times New Roman" w:hAnsi="Times New Roman" w:cs="Times New Roman"/>
          <w:sz w:val="24"/>
          <w:lang w:eastAsia="ru-RU"/>
        </w:rPr>
        <w:t>Решения об отказе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 не более 28 рабочих дней со дня поступления заявления;</w:t>
      </w:r>
    </w:p>
    <w:p w14:paraId="1205E23F"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в) </w:t>
      </w:r>
      <w:r w:rsidRPr="00661592">
        <w:rPr>
          <w:rFonts w:ascii="Times New Roman" w:eastAsia="Times New Roman" w:hAnsi="Times New Roman" w:cs="Times New Roman CYR"/>
          <w:sz w:val="24"/>
          <w:lang w:eastAsia="ru-RU"/>
        </w:rPr>
        <w:t xml:space="preserve">при направлении </w:t>
      </w:r>
      <w:r w:rsidRPr="00661592">
        <w:rPr>
          <w:rFonts w:ascii="Times New Roman" w:eastAsia="Times New Roman" w:hAnsi="Times New Roman" w:cs="Times New Roman"/>
          <w:sz w:val="24"/>
          <w:lang w:eastAsia="ru-RU"/>
        </w:rPr>
        <w:t>Решения об отказе для выдачи заявителю (представителю заявителя) через МФЦ – не более 18 рабочих дней со дня передачи многофункциональным центром заявления в Администрацию поселения;</w:t>
      </w:r>
    </w:p>
    <w:p w14:paraId="06C53AC5"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г) </w:t>
      </w:r>
      <w:r w:rsidRPr="00661592">
        <w:rPr>
          <w:rFonts w:ascii="Times New Roman" w:eastAsia="Times New Roman" w:hAnsi="Times New Roman" w:cs="Times New Roman CYR"/>
          <w:sz w:val="24"/>
          <w:lang w:eastAsia="ru-RU"/>
        </w:rPr>
        <w:t>при отсутствии препятствий для предоставления муниципальной услуги – 12 рабочих дней со дня поступления заявления.</w:t>
      </w:r>
    </w:p>
    <w:p w14:paraId="576C592A"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CYR"/>
          <w:sz w:val="24"/>
          <w:lang w:eastAsia="ru-RU"/>
        </w:rPr>
        <w:t>8)</w:t>
      </w:r>
      <w:r w:rsidRPr="00661592">
        <w:rPr>
          <w:rFonts w:ascii="Times New Roman" w:eastAsia="Times New Roman" w:hAnsi="Times New Roman" w:cs="Times New Roman"/>
          <w:sz w:val="24"/>
          <w:lang w:eastAsia="ru-RU"/>
        </w:rPr>
        <w:t xml:space="preserve"> Фиксацией результата административной процедуры является запись в журнале исходящей корреспонденции.</w:t>
      </w:r>
    </w:p>
    <w:p w14:paraId="72A58E4A" w14:textId="77777777" w:rsidR="00661592" w:rsidRPr="00661592" w:rsidRDefault="00661592" w:rsidP="00661592">
      <w:pPr>
        <w:widowControl w:val="0"/>
        <w:tabs>
          <w:tab w:val="left" w:pos="612"/>
          <w:tab w:val="left" w:pos="720"/>
        </w:tabs>
        <w:autoSpaceDE w:val="0"/>
        <w:autoSpaceDN w:val="0"/>
        <w:adjustRightInd w:val="0"/>
        <w:spacing w:after="0" w:line="240" w:lineRule="auto"/>
        <w:ind w:firstLine="709"/>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ab/>
        <w:t>28. Выдача адресной справки:</w:t>
      </w:r>
    </w:p>
    <w:p w14:paraId="54508FF0" w14:textId="77777777" w:rsidR="00661592" w:rsidRPr="00661592" w:rsidRDefault="00661592" w:rsidP="00661592">
      <w:pPr>
        <w:widowControl w:val="0"/>
        <w:tabs>
          <w:tab w:val="left" w:pos="0"/>
          <w:tab w:val="left" w:pos="426"/>
        </w:tabs>
        <w:suppressAutoHyphen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ab/>
      </w:r>
      <w:r w:rsidRPr="00661592">
        <w:rPr>
          <w:rFonts w:ascii="Times New Roman" w:eastAsia="Times New Roman" w:hAnsi="Times New Roman" w:cs="Times New Roman CYR"/>
          <w:sz w:val="24"/>
          <w:lang w:eastAsia="ru-RU"/>
        </w:rPr>
        <w:tab/>
        <w:t>1) о</w:t>
      </w:r>
      <w:r w:rsidRPr="00661592">
        <w:rPr>
          <w:rFonts w:ascii="Times New Roman" w:eastAsia="Times New Roman" w:hAnsi="Times New Roman" w:cs="Times New Roman"/>
          <w:sz w:val="24"/>
          <w:lang w:eastAsia="ru-RU"/>
        </w:rPr>
        <w:t>снованием для начала исполнения административной процедуры является отсутствие препятствий для предоставления муниципальной услуги;</w:t>
      </w:r>
    </w:p>
    <w:p w14:paraId="31AEC91F"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w:sz w:val="24"/>
          <w:lang w:eastAsia="ru-RU"/>
        </w:rPr>
        <w:tab/>
      </w:r>
      <w:r w:rsidRPr="00661592">
        <w:rPr>
          <w:rFonts w:ascii="Times New Roman" w:eastAsia="Times New Roman" w:hAnsi="Times New Roman" w:cs="Times New Roman"/>
          <w:sz w:val="24"/>
          <w:lang w:eastAsia="ru-RU"/>
        </w:rPr>
        <w:tab/>
        <w:t>2) ответственным уполномоченным должностным лицом,</w:t>
      </w:r>
      <w:r w:rsidRPr="00661592">
        <w:rPr>
          <w:rFonts w:ascii="Times New Roman" w:eastAsia="Times New Roman" w:hAnsi="Times New Roman" w:cs="Times New Roman CYR"/>
          <w:sz w:val="24"/>
          <w:lang w:eastAsia="ru-RU"/>
        </w:rPr>
        <w:t xml:space="preserve"> выполняющим административную процедуру, является землеустроитель. Отдельные административные действия выполняют: глава поселения, заместитель главы.</w:t>
      </w:r>
    </w:p>
    <w:p w14:paraId="1966896C"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ab/>
      </w:r>
      <w:r w:rsidRPr="00661592">
        <w:rPr>
          <w:rFonts w:ascii="Times New Roman" w:eastAsia="Times New Roman" w:hAnsi="Times New Roman" w:cs="Times New Roman CYR"/>
          <w:sz w:val="24"/>
          <w:lang w:eastAsia="ru-RU"/>
        </w:rPr>
        <w:tab/>
        <w:t>3) Землеустроитель:</w:t>
      </w:r>
    </w:p>
    <w:p w14:paraId="0DB2C1F0" w14:textId="77777777" w:rsidR="00661592" w:rsidRPr="00661592" w:rsidRDefault="00661592" w:rsidP="00661592">
      <w:pPr>
        <w:widowControl w:val="0"/>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ab/>
        <w:t xml:space="preserve">готовит проект постановления Администрации поселения о </w:t>
      </w:r>
      <w:r w:rsidRPr="00661592">
        <w:rPr>
          <w:rFonts w:ascii="Times New Roman" w:eastAsia="Times New Roman" w:hAnsi="Times New Roman" w:cs="Times New Roman CYR"/>
          <w:color w:val="000000"/>
          <w:sz w:val="24"/>
          <w:lang w:eastAsia="ru-RU"/>
        </w:rPr>
        <w:t xml:space="preserve">присвоении, изменении </w:t>
      </w:r>
      <w:r w:rsidRPr="00661592">
        <w:rPr>
          <w:rFonts w:ascii="Times New Roman" w:eastAsia="Times New Roman" w:hAnsi="Times New Roman" w:cs="Times New Roman"/>
          <w:sz w:val="24"/>
          <w:lang w:eastAsia="ru-RU"/>
        </w:rPr>
        <w:t xml:space="preserve">объекту адресации адреса </w:t>
      </w:r>
      <w:r w:rsidRPr="00661592">
        <w:rPr>
          <w:rFonts w:ascii="Times New Roman" w:eastAsia="Times New Roman" w:hAnsi="Times New Roman" w:cs="Times New Roman CYR"/>
          <w:color w:val="000000"/>
          <w:sz w:val="24"/>
          <w:lang w:eastAsia="ru-RU"/>
        </w:rPr>
        <w:t>или аннулировании его адреса (далее – постановление);</w:t>
      </w:r>
      <w:r w:rsidRPr="00661592">
        <w:rPr>
          <w:rFonts w:ascii="Times New Roman" w:eastAsia="Times New Roman" w:hAnsi="Times New Roman" w:cs="Times New Roman CYR"/>
          <w:sz w:val="24"/>
          <w:lang w:eastAsia="ru-RU"/>
        </w:rPr>
        <w:t xml:space="preserve"> </w:t>
      </w:r>
    </w:p>
    <w:p w14:paraId="1DC6D587" w14:textId="77777777" w:rsidR="00661592" w:rsidRPr="00661592" w:rsidRDefault="00661592" w:rsidP="00661592">
      <w:pPr>
        <w:widowControl w:val="0"/>
        <w:tabs>
          <w:tab w:val="left" w:pos="0"/>
          <w:tab w:val="left" w:pos="426"/>
        </w:tabs>
        <w:suppressAutoHyphens/>
        <w:autoSpaceDE w:val="0"/>
        <w:autoSpaceDN w:val="0"/>
        <w:adjustRightInd w:val="0"/>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представляет проект постановления на рассмотрение главе поселения, после утверждения постановления главой поселения направляет правовой акт на регистрацию заместителю главы.</w:t>
      </w:r>
    </w:p>
    <w:p w14:paraId="6FFA5E80"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ab/>
        <w:t xml:space="preserve">   </w:t>
      </w:r>
      <w:r w:rsidRPr="00661592">
        <w:rPr>
          <w:rFonts w:ascii="Times New Roman" w:eastAsia="Times New Roman" w:hAnsi="Times New Roman" w:cs="Times New Roman CYR"/>
          <w:sz w:val="24"/>
          <w:lang w:eastAsia="ru-RU"/>
        </w:rPr>
        <w:tab/>
        <w:t>4) Постановление о присвоении объекту адресации адреса содержит:</w:t>
      </w:r>
    </w:p>
    <w:p w14:paraId="7308591F"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r>
      <w:r w:rsidRPr="00661592">
        <w:rPr>
          <w:rFonts w:ascii="Times New Roman" w:eastAsia="Times New Roman" w:hAnsi="Times New Roman" w:cs="Times New Roman"/>
          <w:sz w:val="24"/>
          <w:lang w:eastAsia="ru-RU"/>
        </w:rPr>
        <w:tab/>
        <w:t>присвоенный объекту адресации адрес;</w:t>
      </w:r>
    </w:p>
    <w:p w14:paraId="224FE796"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r>
      <w:r w:rsidRPr="00661592">
        <w:rPr>
          <w:rFonts w:ascii="Times New Roman" w:eastAsia="Times New Roman" w:hAnsi="Times New Roman" w:cs="Times New Roman"/>
          <w:sz w:val="24"/>
          <w:lang w:eastAsia="ru-RU"/>
        </w:rPr>
        <w:tab/>
        <w:t>реквизиты и наименование документов, на основании которых принято решение о присвоении адреса;</w:t>
      </w:r>
    </w:p>
    <w:p w14:paraId="6E741991"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ab/>
      </w:r>
      <w:r w:rsidRPr="00661592">
        <w:rPr>
          <w:rFonts w:ascii="Times New Roman" w:eastAsia="Times New Roman" w:hAnsi="Times New Roman" w:cs="Times New Roman CYR"/>
          <w:sz w:val="24"/>
          <w:lang w:eastAsia="ru-RU"/>
        </w:rPr>
        <w:tab/>
        <w:t>описание местоположения объекта адресации;</w:t>
      </w:r>
    </w:p>
    <w:p w14:paraId="7705B2BA"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r>
      <w:r w:rsidRPr="00661592">
        <w:rPr>
          <w:rFonts w:ascii="Times New Roman" w:eastAsia="Times New Roman" w:hAnsi="Times New Roman" w:cs="Times New Roman"/>
          <w:sz w:val="24"/>
          <w:lang w:eastAsia="ru-RU"/>
        </w:rPr>
        <w:tab/>
        <w:t>кадастровые номера, адреса и сведения об объектах недвижимости, из которых образуется объект адресации;</w:t>
      </w:r>
    </w:p>
    <w:p w14:paraId="30A68EDE"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w:sz w:val="24"/>
          <w:lang w:eastAsia="ru-RU"/>
        </w:rPr>
        <w:tab/>
      </w:r>
      <w:r w:rsidRPr="00661592">
        <w:rPr>
          <w:rFonts w:ascii="Times New Roman" w:eastAsia="Times New Roman" w:hAnsi="Times New Roman" w:cs="Times New Roman"/>
          <w:sz w:val="24"/>
          <w:lang w:eastAsia="ru-RU"/>
        </w:rPr>
        <w:tab/>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00C3B9E3"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ab/>
      </w:r>
      <w:r w:rsidRPr="00661592">
        <w:rPr>
          <w:rFonts w:ascii="Times New Roman" w:eastAsia="Times New Roman" w:hAnsi="Times New Roman" w:cs="Times New Roman CYR"/>
          <w:sz w:val="24"/>
          <w:lang w:eastAsia="ru-RU"/>
        </w:rPr>
        <w:tab/>
        <w:t>площадь объекта адресации в квадратных метрах (в случае присвоения адреса земельному участку).</w:t>
      </w:r>
    </w:p>
    <w:p w14:paraId="6FBEE7C5"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w:sz w:val="24"/>
          <w:lang w:eastAsia="ru-RU"/>
        </w:rPr>
        <w:tab/>
      </w:r>
      <w:r w:rsidRPr="00661592">
        <w:rPr>
          <w:rFonts w:ascii="Times New Roman" w:eastAsia="Times New Roman" w:hAnsi="Times New Roman" w:cs="Times New Roman"/>
          <w:sz w:val="24"/>
          <w:lang w:eastAsia="ru-RU"/>
        </w:rPr>
        <w:tab/>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14:paraId="09CE5427"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CYR"/>
          <w:sz w:val="24"/>
          <w:lang w:eastAsia="ru-RU"/>
        </w:rPr>
        <w:tab/>
      </w:r>
      <w:r w:rsidRPr="00661592">
        <w:rPr>
          <w:rFonts w:ascii="Times New Roman" w:eastAsia="Times New Roman" w:hAnsi="Times New Roman" w:cs="Times New Roman CYR"/>
          <w:sz w:val="24"/>
          <w:lang w:eastAsia="ru-RU"/>
        </w:rPr>
        <w:tab/>
        <w:t xml:space="preserve">5) Постановление об аннулировании </w:t>
      </w:r>
      <w:r w:rsidRPr="00661592">
        <w:rPr>
          <w:rFonts w:ascii="Times New Roman" w:eastAsia="Times New Roman" w:hAnsi="Times New Roman" w:cs="Times New Roman"/>
          <w:sz w:val="24"/>
          <w:lang w:eastAsia="ru-RU"/>
        </w:rPr>
        <w:t>адреса объекта адресации содержит: аннулируемый адрес объекта адресации;</w:t>
      </w:r>
    </w:p>
    <w:p w14:paraId="4B7F0441"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r>
      <w:r w:rsidRPr="00661592">
        <w:rPr>
          <w:rFonts w:ascii="Times New Roman" w:eastAsia="Times New Roman" w:hAnsi="Times New Roman" w:cs="Times New Roman"/>
          <w:sz w:val="24"/>
          <w:lang w:eastAsia="ru-RU"/>
        </w:rPr>
        <w:tab/>
        <w:t>уникальный номер аннулируемого адреса объекта адресации в государственном адресном реестре;</w:t>
      </w:r>
    </w:p>
    <w:p w14:paraId="62D31245"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r>
      <w:r w:rsidRPr="00661592">
        <w:rPr>
          <w:rFonts w:ascii="Times New Roman" w:eastAsia="Times New Roman" w:hAnsi="Times New Roman" w:cs="Times New Roman"/>
          <w:sz w:val="24"/>
          <w:lang w:eastAsia="ru-RU"/>
        </w:rPr>
        <w:tab/>
        <w:t>причину аннулирования адреса объекта адресации;</w:t>
      </w:r>
    </w:p>
    <w:p w14:paraId="5670C70B"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r>
      <w:r w:rsidRPr="00661592">
        <w:rPr>
          <w:rFonts w:ascii="Times New Roman" w:eastAsia="Times New Roman" w:hAnsi="Times New Roman" w:cs="Times New Roman"/>
          <w:sz w:val="24"/>
          <w:lang w:eastAsia="ru-RU"/>
        </w:rPr>
        <w:tab/>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14:paraId="3F90D301"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CYR"/>
          <w:sz w:val="24"/>
          <w:lang w:eastAsia="ru-RU"/>
        </w:rPr>
        <w:tab/>
      </w:r>
      <w:r w:rsidRPr="00661592">
        <w:rPr>
          <w:rFonts w:ascii="Times New Roman" w:eastAsia="Times New Roman" w:hAnsi="Times New Roman" w:cs="Times New Roman CYR"/>
          <w:sz w:val="24"/>
          <w:lang w:eastAsia="ru-RU"/>
        </w:rPr>
        <w:tab/>
        <w:t xml:space="preserve">реквизиты </w:t>
      </w:r>
      <w:r w:rsidRPr="00661592">
        <w:rPr>
          <w:rFonts w:ascii="Times New Roman" w:eastAsia="Times New Roman" w:hAnsi="Times New Roman" w:cs="Times New Roman"/>
          <w:sz w:val="24"/>
          <w:lang w:eastAsia="ru-RU"/>
        </w:rPr>
        <w:t xml:space="preserve">решения о присвоении объекту адресации адреса и кадастровый номер </w:t>
      </w:r>
      <w:r w:rsidRPr="00661592">
        <w:rPr>
          <w:rFonts w:ascii="Times New Roman" w:eastAsia="Times New Roman" w:hAnsi="Times New Roman" w:cs="Times New Roman"/>
          <w:sz w:val="24"/>
          <w:lang w:eastAsia="ru-RU"/>
        </w:rPr>
        <w:lastRenderedPageBreak/>
        <w:t>объекта адресации в случае аннулирования адреса объекта адресации на основании присвоения этому объекту адресации нового адреса.</w:t>
      </w:r>
    </w:p>
    <w:p w14:paraId="31FB9752"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ab/>
      </w:r>
      <w:r w:rsidRPr="00661592">
        <w:rPr>
          <w:rFonts w:ascii="Times New Roman" w:eastAsia="Times New Roman" w:hAnsi="Times New Roman" w:cs="Times New Roman CYR"/>
          <w:sz w:val="24"/>
          <w:lang w:eastAsia="ru-RU"/>
        </w:rPr>
        <w:tab/>
        <w:t xml:space="preserve">Решение об </w:t>
      </w:r>
      <w:r w:rsidRPr="00661592">
        <w:rPr>
          <w:rFonts w:ascii="Times New Roman" w:eastAsia="Times New Roman" w:hAnsi="Times New Roman" w:cs="Times New Roman"/>
          <w:sz w:val="24"/>
          <w:lang w:eastAsia="ru-RU"/>
        </w:rPr>
        <w:t>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w:t>
      </w:r>
    </w:p>
    <w:p w14:paraId="1BE8E2FB"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ab/>
      </w:r>
      <w:r w:rsidRPr="00661592">
        <w:rPr>
          <w:rFonts w:ascii="Times New Roman" w:eastAsia="Times New Roman" w:hAnsi="Times New Roman" w:cs="Times New Roman CYR"/>
          <w:sz w:val="24"/>
          <w:lang w:eastAsia="ru-RU"/>
        </w:rPr>
        <w:tab/>
        <w:t xml:space="preserve">6) Решение Администрации поселения </w:t>
      </w:r>
      <w:r w:rsidRPr="00661592">
        <w:rPr>
          <w:rFonts w:ascii="Times New Roman" w:eastAsia="Times New Roman" w:hAnsi="Times New Roman" w:cs="Times New Roman"/>
          <w:sz w:val="24"/>
          <w:lang w:eastAsia="ru-RU"/>
        </w:rPr>
        <w:t>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505887E1"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sz w:val="24"/>
          <w:lang w:eastAsia="ru-RU"/>
        </w:rPr>
        <w:tab/>
      </w:r>
      <w:r w:rsidRPr="00661592">
        <w:rPr>
          <w:rFonts w:ascii="Times New Roman" w:eastAsia="Times New Roman" w:hAnsi="Times New Roman" w:cs="Times New Roman CYR"/>
          <w:sz w:val="24"/>
          <w:lang w:eastAsia="ru-RU"/>
        </w:rPr>
        <w:tab/>
        <w:t>7) Землеустроитель</w:t>
      </w:r>
      <w:r w:rsidRPr="00661592">
        <w:rPr>
          <w:rFonts w:ascii="Times New Roman" w:eastAsia="Times New Roman" w:hAnsi="Times New Roman" w:cs="Times New Roman CYR"/>
          <w:color w:val="000000"/>
          <w:sz w:val="24"/>
          <w:lang w:eastAsia="ru-RU"/>
        </w:rPr>
        <w:t>:</w:t>
      </w:r>
    </w:p>
    <w:p w14:paraId="6F61B4A0"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ab/>
      </w:r>
      <w:r w:rsidRPr="00661592">
        <w:rPr>
          <w:rFonts w:ascii="Times New Roman" w:eastAsia="Times New Roman" w:hAnsi="Times New Roman" w:cs="Times New Roman CYR"/>
          <w:color w:val="000000"/>
          <w:sz w:val="24"/>
          <w:lang w:eastAsia="ru-RU"/>
        </w:rPr>
        <w:tab/>
        <w:t>а) на</w:t>
      </w:r>
      <w:r w:rsidRPr="00661592">
        <w:rPr>
          <w:rFonts w:ascii="Times New Roman" w:eastAsia="Times New Roman" w:hAnsi="Times New Roman" w:cs="Times New Roman"/>
          <w:sz w:val="24"/>
          <w:lang w:eastAsia="ru-RU"/>
        </w:rPr>
        <w:t xml:space="preserve"> основании постановления </w:t>
      </w:r>
      <w:r w:rsidRPr="00661592">
        <w:rPr>
          <w:rFonts w:ascii="Times New Roman" w:eastAsia="Times New Roman" w:hAnsi="Times New Roman" w:cs="Times New Roman CYR"/>
          <w:color w:val="000000"/>
          <w:sz w:val="24"/>
          <w:lang w:eastAsia="ru-RU"/>
        </w:rPr>
        <w:t>готовит адресную справку согласно приложению № 2 к настоящему регламенту и направляет её на подпись главе поселения;</w:t>
      </w:r>
    </w:p>
    <w:p w14:paraId="125B61ED" w14:textId="77777777" w:rsidR="00661592" w:rsidRPr="00661592" w:rsidRDefault="00661592" w:rsidP="00661592">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color w:val="000000"/>
          <w:sz w:val="24"/>
          <w:lang w:eastAsia="ru-RU"/>
        </w:rPr>
      </w:pPr>
      <w:r w:rsidRPr="00661592">
        <w:rPr>
          <w:rFonts w:ascii="Times New Roman" w:eastAsia="Times New Roman" w:hAnsi="Times New Roman" w:cs="Times New Roman CYR"/>
          <w:color w:val="000000"/>
          <w:sz w:val="24"/>
          <w:lang w:eastAsia="ru-RU"/>
        </w:rPr>
        <w:tab/>
      </w:r>
      <w:r w:rsidRPr="00661592">
        <w:rPr>
          <w:rFonts w:ascii="Times New Roman" w:eastAsia="Times New Roman" w:hAnsi="Times New Roman" w:cs="Times New Roman CYR"/>
          <w:color w:val="000000"/>
          <w:sz w:val="24"/>
          <w:lang w:eastAsia="ru-RU"/>
        </w:rPr>
        <w:tab/>
        <w:t>б) регистрирует подписанную адресную справку в журнале регистрации заявлений по строке соответствующего заявления заявителя.</w:t>
      </w:r>
    </w:p>
    <w:p w14:paraId="56C8880E"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CYR"/>
          <w:sz w:val="24"/>
          <w:lang w:eastAsia="ru-RU"/>
        </w:rPr>
        <w:t xml:space="preserve">в) направляет один экземпляр адресной справки с приложением копии постановления </w:t>
      </w:r>
      <w:r w:rsidRPr="00661592">
        <w:rPr>
          <w:rFonts w:ascii="Times New Roman" w:eastAsia="Times New Roman" w:hAnsi="Times New Roman" w:cs="Times New Roman"/>
          <w:sz w:val="24"/>
          <w:lang w:eastAsia="ru-RU"/>
        </w:rPr>
        <w:t>заявителю (представителю заявителя) одним из способов, указанных в заявлении:</w:t>
      </w:r>
    </w:p>
    <w:p w14:paraId="66185B73"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пункте 12 настоящего регламента;</w:t>
      </w:r>
    </w:p>
    <w:p w14:paraId="4F7926DD"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24" w:anchor="block_1037" w:history="1">
        <w:r w:rsidRPr="00661592">
          <w:rPr>
            <w:rFonts w:ascii="Times New Roman" w:eastAsia="Times New Roman" w:hAnsi="Times New Roman" w:cs="Times New Roman"/>
            <w:sz w:val="24"/>
            <w:lang w:eastAsia="ru-RU"/>
          </w:rPr>
          <w:t>пунктом 12 настоящего регламента</w:t>
        </w:r>
      </w:hyperlink>
      <w:r w:rsidRPr="00661592">
        <w:rPr>
          <w:rFonts w:ascii="Times New Roman" w:eastAsia="Times New Roman" w:hAnsi="Times New Roman" w:cs="Times New Roman"/>
          <w:sz w:val="24"/>
          <w:lang w:eastAsia="ru-RU"/>
        </w:rPr>
        <w:t xml:space="preserve"> срока посредством почтового отправления по указанному в заявлении почтовому адресу;</w:t>
      </w:r>
    </w:p>
    <w:p w14:paraId="75D4CF30"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при наличии в заявлении указания о выдаче документа через МФЦ по месту представления заявления передает документ в МФЦ для выдачи заявителю не позднее рабочего дня, следующего за днем истечения срока, установленного пунктом 12 настоящего регламента.</w:t>
      </w:r>
    </w:p>
    <w:p w14:paraId="001D5BA7" w14:textId="77777777" w:rsidR="00661592" w:rsidRPr="00661592" w:rsidRDefault="00661592" w:rsidP="00661592">
      <w:pPr>
        <w:widowControl w:val="0"/>
        <w:autoSpaceDE w:val="0"/>
        <w:autoSpaceDN w:val="0"/>
        <w:adjustRightInd w:val="0"/>
        <w:spacing w:after="0" w:line="240" w:lineRule="auto"/>
        <w:ind w:firstLine="709"/>
        <w:rPr>
          <w:rFonts w:ascii="Times New Roman" w:eastAsia="Times New Roman" w:hAnsi="Times New Roman" w:cs="Times New Roman CYR"/>
          <w:sz w:val="24"/>
          <w:lang w:eastAsia="ru-RU"/>
        </w:rPr>
      </w:pPr>
      <w:r w:rsidRPr="00661592">
        <w:rPr>
          <w:rFonts w:ascii="Times New Roman" w:eastAsia="Times New Roman" w:hAnsi="Times New Roman" w:cs="Times New Roman CYR"/>
          <w:sz w:val="24"/>
          <w:lang w:eastAsia="ru-RU"/>
        </w:rPr>
        <w:t>8) Срок исполнения данной административной процедуры:</w:t>
      </w:r>
    </w:p>
    <w:p w14:paraId="0151C8D9"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CYR"/>
          <w:sz w:val="24"/>
          <w:lang w:eastAsia="ru-RU"/>
        </w:rPr>
        <w:t xml:space="preserve">а) при направлении адресной справки с приложенной копией постановления </w:t>
      </w:r>
      <w:r w:rsidRPr="00661592">
        <w:rPr>
          <w:rFonts w:ascii="Times New Roman" w:eastAsia="Times New Roman" w:hAnsi="Times New Roman" w:cs="Times New Roman"/>
          <w:sz w:val="24"/>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 не более чем 18 рабочих дней со дня поступления заявления;</w:t>
      </w:r>
    </w:p>
    <w:p w14:paraId="3992E2A2"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б)</w:t>
      </w:r>
      <w:r w:rsidRPr="00661592">
        <w:rPr>
          <w:rFonts w:ascii="Times New Roman" w:eastAsia="Times New Roman" w:hAnsi="Times New Roman" w:cs="Times New Roman CYR"/>
          <w:sz w:val="24"/>
          <w:lang w:eastAsia="ru-RU"/>
        </w:rPr>
        <w:t xml:space="preserve"> при направлении адресной справки с приложенной копией постановления </w:t>
      </w:r>
      <w:r w:rsidRPr="00661592">
        <w:rPr>
          <w:rFonts w:ascii="Times New Roman" w:eastAsia="Times New Roman" w:hAnsi="Times New Roman" w:cs="Times New Roman"/>
          <w:sz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 не более 28 рабочих дней со дня поступления заявления;</w:t>
      </w:r>
    </w:p>
    <w:p w14:paraId="530D32BC"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в) </w:t>
      </w:r>
      <w:r w:rsidRPr="00661592">
        <w:rPr>
          <w:rFonts w:ascii="Times New Roman" w:eastAsia="Times New Roman" w:hAnsi="Times New Roman" w:cs="Times New Roman CYR"/>
          <w:sz w:val="24"/>
          <w:lang w:eastAsia="ru-RU"/>
        </w:rPr>
        <w:t xml:space="preserve">при направлении адресной справки с приложенной копией постановления </w:t>
      </w:r>
      <w:r w:rsidRPr="00661592">
        <w:rPr>
          <w:rFonts w:ascii="Times New Roman" w:eastAsia="Times New Roman" w:hAnsi="Times New Roman" w:cs="Times New Roman"/>
          <w:sz w:val="24"/>
          <w:lang w:eastAsia="ru-RU"/>
        </w:rPr>
        <w:t>для выдачи заявителю (представителю заявителя) через МФЦ – не более 18 рабочих дней со дня передачи многофункциональным центром заявления в Администрацию поселения.</w:t>
      </w:r>
    </w:p>
    <w:p w14:paraId="3C603934"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color w:val="000000"/>
          <w:sz w:val="24"/>
          <w:lang w:eastAsia="ru-RU"/>
        </w:rPr>
        <w:t xml:space="preserve">9) </w:t>
      </w:r>
      <w:r w:rsidRPr="00661592">
        <w:rPr>
          <w:rFonts w:ascii="Times New Roman" w:eastAsia="Times New Roman" w:hAnsi="Times New Roman" w:cs="Times New Roman"/>
          <w:sz w:val="24"/>
          <w:lang w:eastAsia="ru-RU"/>
        </w:rPr>
        <w:t>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w:t>
      </w:r>
    </w:p>
    <w:p w14:paraId="527F50BD" w14:textId="77777777" w:rsidR="00661592" w:rsidRPr="00661592" w:rsidRDefault="00661592" w:rsidP="00661592">
      <w:pPr>
        <w:shd w:val="clear" w:color="auto" w:fill="FFFFFF"/>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10)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79493C1F" w14:textId="77777777" w:rsidR="00661592" w:rsidRPr="00661592" w:rsidRDefault="00661592" w:rsidP="00661592">
      <w:pPr>
        <w:widowControl w:val="0"/>
        <w:tabs>
          <w:tab w:val="left" w:pos="0"/>
          <w:tab w:val="left" w:pos="426"/>
          <w:tab w:val="left" w:pos="709"/>
        </w:tabs>
        <w:suppressAutoHyphen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r>
      <w:r w:rsidRPr="00661592">
        <w:rPr>
          <w:rFonts w:ascii="Times New Roman" w:eastAsia="Times New Roman" w:hAnsi="Times New Roman" w:cs="Times New Roman"/>
          <w:sz w:val="24"/>
          <w:lang w:eastAsia="ru-RU"/>
        </w:rPr>
        <w:tab/>
        <w:t xml:space="preserve"> 11) Фиксацией результата административной процедуры является:</w:t>
      </w:r>
    </w:p>
    <w:p w14:paraId="09946CD2" w14:textId="77777777" w:rsidR="00661592" w:rsidRPr="00661592" w:rsidRDefault="00661592" w:rsidP="00661592">
      <w:pPr>
        <w:widowControl w:val="0"/>
        <w:tabs>
          <w:tab w:val="left" w:pos="0"/>
          <w:tab w:val="left" w:pos="426"/>
        </w:tabs>
        <w:suppressAutoHyphen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r>
      <w:r w:rsidRPr="00661592">
        <w:rPr>
          <w:rFonts w:ascii="Times New Roman" w:eastAsia="Times New Roman" w:hAnsi="Times New Roman" w:cs="Times New Roman"/>
          <w:sz w:val="24"/>
          <w:lang w:eastAsia="ru-RU"/>
        </w:rPr>
        <w:tab/>
        <w:t xml:space="preserve"> а) запись в журнале регистрации заявлений; </w:t>
      </w:r>
    </w:p>
    <w:p w14:paraId="1E1F7BFF" w14:textId="77777777" w:rsidR="00661592" w:rsidRPr="00661592" w:rsidRDefault="00661592" w:rsidP="00661592">
      <w:pPr>
        <w:widowControl w:val="0"/>
        <w:tabs>
          <w:tab w:val="left" w:pos="0"/>
          <w:tab w:val="left" w:pos="426"/>
          <w:tab w:val="left" w:pos="1134"/>
        </w:tabs>
        <w:suppressAutoHyphens/>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t xml:space="preserve">      б) роспись заявителя в журнале регистрации заявлений в получении адресной справки. </w:t>
      </w:r>
    </w:p>
    <w:p w14:paraId="38E4B8F5" w14:textId="77777777" w:rsidR="00661592" w:rsidRPr="00661592" w:rsidRDefault="00661592" w:rsidP="00661592">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CYR"/>
          <w:color w:val="000000"/>
          <w:sz w:val="24"/>
          <w:lang w:eastAsia="ru-RU"/>
        </w:rPr>
        <w:tab/>
        <w:t>29.</w:t>
      </w:r>
      <w:r w:rsidRPr="00661592">
        <w:rPr>
          <w:rFonts w:ascii="Times New Roman" w:eastAsia="Times New Roman" w:hAnsi="Times New Roman" w:cs="Times New Roman"/>
          <w:sz w:val="24"/>
          <w:lang w:eastAsia="ru-RU"/>
        </w:rPr>
        <w:t xml:space="preserve"> Особенности выполнения административных процедур в электронной форме:</w:t>
      </w:r>
    </w:p>
    <w:p w14:paraId="3998683F" w14:textId="77777777" w:rsidR="00661592" w:rsidRPr="00661592" w:rsidRDefault="00661592" w:rsidP="00661592">
      <w:pPr>
        <w:tabs>
          <w:tab w:val="left" w:pos="0"/>
        </w:tabs>
        <w:spacing w:after="0" w:line="240" w:lineRule="auto"/>
        <w:rPr>
          <w:rFonts w:ascii="Times New Roman" w:eastAsia="Times New Roman" w:hAnsi="Times New Roman" w:cs="Times New Roman"/>
          <w:i/>
          <w:sz w:val="24"/>
          <w:lang w:eastAsia="ru-RU"/>
        </w:rPr>
      </w:pPr>
      <w:r w:rsidRPr="00661592">
        <w:rPr>
          <w:rFonts w:ascii="Times New Roman" w:eastAsia="Times New Roman" w:hAnsi="Times New Roman" w:cs="Times New Roman"/>
          <w:sz w:val="24"/>
          <w:lang w:eastAsia="ru-RU"/>
        </w:rPr>
        <w:tab/>
        <w:t>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w:t>
      </w:r>
    </w:p>
    <w:p w14:paraId="26E3F92D" w14:textId="77777777" w:rsidR="00661592" w:rsidRPr="00661592" w:rsidRDefault="00661592" w:rsidP="00661592">
      <w:pPr>
        <w:tabs>
          <w:tab w:val="left" w:pos="0"/>
        </w:tabs>
        <w:autoSpaceDE w:val="0"/>
        <w:autoSpaceDN w:val="0"/>
        <w:adjustRightInd w:val="0"/>
        <w:spacing w:after="0" w:line="240" w:lineRule="auto"/>
        <w:outlineLvl w:val="2"/>
        <w:rPr>
          <w:rFonts w:ascii="Times New Roman" w:eastAsia="Times New Roman" w:hAnsi="Times New Roman" w:cs="Times New Roman"/>
          <w:i/>
          <w:sz w:val="24"/>
          <w:lang w:eastAsia="ru-RU"/>
        </w:rPr>
      </w:pPr>
      <w:r w:rsidRPr="00661592">
        <w:rPr>
          <w:rFonts w:ascii="Times New Roman" w:eastAsia="Times New Roman" w:hAnsi="Times New Roman" w:cs="Times New Roman"/>
          <w:sz w:val="24"/>
          <w:lang w:eastAsia="ru-RU"/>
        </w:rPr>
        <w:tab/>
        <w:t xml:space="preserve">2) Заявление (запрос) в форме электронного документа, направленное через единый портал, региональный портал, должно быть подписано квалифицированной электронной </w:t>
      </w:r>
      <w:r w:rsidRPr="00661592">
        <w:rPr>
          <w:rFonts w:ascii="Times New Roman" w:eastAsia="Times New Roman" w:hAnsi="Times New Roman" w:cs="Times New Roman"/>
          <w:sz w:val="24"/>
          <w:lang w:eastAsia="ru-RU"/>
        </w:rPr>
        <w:lastRenderedPageBreak/>
        <w:t>подписью.</w:t>
      </w:r>
      <w:r w:rsidRPr="00661592">
        <w:rPr>
          <w:rFonts w:ascii="Times New Roman" w:eastAsia="Calibri" w:hAnsi="Times New Roman" w:cs="Times New Roman"/>
          <w:color w:val="92D050"/>
          <w:sz w:val="24"/>
        </w:rPr>
        <w:t xml:space="preserve"> </w:t>
      </w:r>
      <w:r w:rsidRPr="00661592">
        <w:rPr>
          <w:rFonts w:ascii="Times New Roman" w:eastAsia="Times New Roman" w:hAnsi="Times New Roman" w:cs="Times New Roman"/>
          <w:sz w:val="24"/>
          <w:lang w:eastAsia="ru-RU"/>
        </w:rPr>
        <w:tab/>
        <w:t>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квалифицированной электронной подписью лица, выдавшего (подписавшего) доверенность.</w:t>
      </w:r>
    </w:p>
    <w:p w14:paraId="12DB0758" w14:textId="77777777" w:rsidR="00661592" w:rsidRPr="00661592" w:rsidRDefault="00661592" w:rsidP="00661592">
      <w:pPr>
        <w:widowControl w:val="0"/>
        <w:tabs>
          <w:tab w:val="left" w:pos="0"/>
        </w:tabs>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региональный портал области.</w:t>
      </w:r>
    </w:p>
    <w:p w14:paraId="77B58632" w14:textId="77777777" w:rsidR="00661592" w:rsidRPr="00661592" w:rsidRDefault="00661592" w:rsidP="00661592">
      <w:pPr>
        <w:tabs>
          <w:tab w:val="left" w:pos="0"/>
        </w:tabs>
        <w:autoSpaceDE w:val="0"/>
        <w:autoSpaceDN w:val="0"/>
        <w:adjustRightInd w:val="0"/>
        <w:spacing w:after="0" w:line="240" w:lineRule="auto"/>
        <w:outlineLvl w:val="2"/>
        <w:rPr>
          <w:rFonts w:ascii="Times New Roman" w:eastAsia="Times New Roman" w:hAnsi="Times New Roman" w:cs="Times New Roman"/>
          <w:i/>
          <w:sz w:val="24"/>
          <w:lang w:eastAsia="ru-RU"/>
        </w:rPr>
      </w:pPr>
      <w:r w:rsidRPr="00661592">
        <w:rPr>
          <w:rFonts w:ascii="Times New Roman" w:eastAsia="Times New Roman" w:hAnsi="Times New Roman" w:cs="Times New Roman"/>
          <w:sz w:val="24"/>
          <w:lang w:eastAsia="ru-RU"/>
        </w:rPr>
        <w:tab/>
        <w:t>4) При предоставлении муниципальной услуги в электронной форме с использованием единого портала заявителю предоставляется возможность:</w:t>
      </w:r>
    </w:p>
    <w:p w14:paraId="09EA1418" w14:textId="77777777" w:rsidR="00661592" w:rsidRPr="00661592" w:rsidRDefault="00661592" w:rsidP="00661592">
      <w:pPr>
        <w:tabs>
          <w:tab w:val="left" w:pos="0"/>
        </w:tabs>
        <w:spacing w:after="0" w:line="240" w:lineRule="auto"/>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14:paraId="74118DCB" w14:textId="77777777" w:rsidR="00661592" w:rsidRPr="00661592" w:rsidRDefault="00661592" w:rsidP="00661592">
      <w:pPr>
        <w:tabs>
          <w:tab w:val="left" w:pos="0"/>
        </w:tabs>
        <w:spacing w:after="0" w:line="240" w:lineRule="auto"/>
        <w:outlineLvl w:val="1"/>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t xml:space="preserve">б) представления заявления о предоставлении муниципальной услуги в электронной форме; </w:t>
      </w:r>
    </w:p>
    <w:p w14:paraId="6079A3F9" w14:textId="77777777" w:rsidR="00661592" w:rsidRPr="00661592" w:rsidRDefault="00661592" w:rsidP="00661592">
      <w:pPr>
        <w:tabs>
          <w:tab w:val="left" w:pos="0"/>
        </w:tabs>
        <w:spacing w:after="0" w:line="240" w:lineRule="auto"/>
        <w:outlineLvl w:val="1"/>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t>в) осуществления мониторинга хода предоставления муниципальной услуги;</w:t>
      </w:r>
    </w:p>
    <w:p w14:paraId="359471C8" w14:textId="77777777" w:rsidR="00661592" w:rsidRPr="00661592" w:rsidRDefault="00661592" w:rsidP="00661592">
      <w:pPr>
        <w:tabs>
          <w:tab w:val="left" w:pos="0"/>
        </w:tabs>
        <w:spacing w:after="0" w:line="240" w:lineRule="auto"/>
        <w:outlineLvl w:val="1"/>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ab/>
        <w:t>г) получения результата муниципальной услуги.</w:t>
      </w:r>
    </w:p>
    <w:p w14:paraId="1ADDD5D5" w14:textId="77777777" w:rsidR="00661592" w:rsidRPr="00661592" w:rsidRDefault="00661592" w:rsidP="00661592">
      <w:pPr>
        <w:widowControl w:val="0"/>
        <w:autoSpaceDE w:val="0"/>
        <w:autoSpaceDN w:val="0"/>
        <w:adjustRightInd w:val="0"/>
        <w:spacing w:after="0" w:line="240" w:lineRule="auto"/>
        <w:ind w:left="720"/>
        <w:rPr>
          <w:rFonts w:ascii="Times New Roman" w:eastAsia="Calibri" w:hAnsi="Times New Roman" w:cs="Times New Roman"/>
          <w:sz w:val="24"/>
          <w:lang w:eastAsia="ru-RU"/>
        </w:rPr>
      </w:pPr>
      <w:r w:rsidRPr="00661592">
        <w:rPr>
          <w:rFonts w:ascii="Times New Roman" w:eastAsia="Calibri" w:hAnsi="Times New Roman" w:cs="Times New Roman"/>
          <w:sz w:val="24"/>
          <w:lang w:eastAsia="ru-RU"/>
        </w:rPr>
        <w:t xml:space="preserve">5) </w:t>
      </w:r>
      <w:r w:rsidRPr="00661592">
        <w:rPr>
          <w:rFonts w:ascii="Times New Roman" w:eastAsia="Calibri" w:hAnsi="Times New Roman" w:cs="Times New Roman"/>
          <w:sz w:val="24"/>
        </w:rPr>
        <w:t>Регистрация заявки, направленной в форме электронного документа через единый портал, региональный портал осуществляется не позднее рабочего дня, следующего за днем ее поступления в А</w:t>
      </w:r>
      <w:r w:rsidRPr="00661592">
        <w:rPr>
          <w:rFonts w:ascii="Times New Roman" w:eastAsia="Calibri" w:hAnsi="Times New Roman" w:cs="Times New Roman"/>
          <w:sz w:val="24"/>
          <w:lang w:eastAsia="ru-RU"/>
        </w:rPr>
        <w:t>дминистрацию поселения.</w:t>
      </w:r>
    </w:p>
    <w:p w14:paraId="4B610D7E" w14:textId="77777777" w:rsidR="00661592" w:rsidRPr="00661592" w:rsidRDefault="00661592" w:rsidP="00661592">
      <w:pPr>
        <w:widowControl w:val="0"/>
        <w:autoSpaceDE w:val="0"/>
        <w:autoSpaceDN w:val="0"/>
        <w:adjustRightInd w:val="0"/>
        <w:spacing w:after="0" w:line="240" w:lineRule="auto"/>
        <w:ind w:left="720"/>
        <w:rPr>
          <w:rFonts w:ascii="Times New Roman" w:eastAsia="Calibri" w:hAnsi="Times New Roman" w:cs="Times New Roman"/>
          <w:sz w:val="24"/>
          <w:lang w:eastAsia="ru-RU"/>
        </w:rPr>
      </w:pPr>
      <w:r w:rsidRPr="00661592">
        <w:rPr>
          <w:rFonts w:ascii="Times New Roman" w:eastAsia="Calibri" w:hAnsi="Times New Roman" w:cs="Times New Roman"/>
          <w:sz w:val="24"/>
          <w:lang w:eastAsia="ru-RU"/>
        </w:rPr>
        <w:t>30. Особенности выполнения административных процедур в многофункциональном центре:</w:t>
      </w:r>
    </w:p>
    <w:p w14:paraId="654F6EB1"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1)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35666ED"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а) определяет предмет обращения;</w:t>
      </w:r>
    </w:p>
    <w:p w14:paraId="14B757C9"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б) проводит проверку полномочий лица, подающего документы;</w:t>
      </w:r>
    </w:p>
    <w:p w14:paraId="58AF6AA6"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в) проводит проверку правильности заполнения запроса;</w:t>
      </w:r>
    </w:p>
    <w:p w14:paraId="5C9B37B9"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9B590BE"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д) заверяет электронное дело своей </w:t>
      </w:r>
      <w:hyperlink r:id="rId25" w:history="1">
        <w:r w:rsidRPr="00661592">
          <w:rPr>
            <w:rFonts w:ascii="Times New Roman" w:eastAsia="Times New Roman" w:hAnsi="Times New Roman" w:cs="Times New Roman"/>
            <w:sz w:val="24"/>
            <w:lang w:eastAsia="ru-RU"/>
          </w:rPr>
          <w:t>электронной подписью</w:t>
        </w:r>
      </w:hyperlink>
      <w:r w:rsidRPr="00661592">
        <w:rPr>
          <w:rFonts w:ascii="Times New Roman" w:eastAsia="Times New Roman" w:hAnsi="Times New Roman" w:cs="Times New Roman"/>
          <w:sz w:val="24"/>
          <w:lang w:eastAsia="ru-RU"/>
        </w:rPr>
        <w:t>;</w:t>
      </w:r>
    </w:p>
    <w:p w14:paraId="557EAF60"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е) направляет копии документов и реестр документов в администрацию поселения:</w:t>
      </w:r>
    </w:p>
    <w:p w14:paraId="781AD45B"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в электронном виде (в составе пакетов электронных дел) в течение 1 рабочего дня со дня обращения заявителя в МФЦ;</w:t>
      </w:r>
    </w:p>
    <w:p w14:paraId="3851A923"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FD263C8"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bookmarkStart w:id="8" w:name="sub_2223"/>
      <w:r w:rsidRPr="00661592">
        <w:rPr>
          <w:rFonts w:ascii="Times New Roman" w:eastAsia="Times New Roman" w:hAnsi="Times New Roman" w:cs="Times New Roman"/>
          <w:sz w:val="24"/>
          <w:lang w:eastAsia="ru-RU"/>
        </w:rPr>
        <w:t>2)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14:paraId="354AAEBF"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14:paraId="0D1EACFB"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на бумажном носителе - в срок не более 3 дней со дня принятия решения о предоставлении (отказе в предоставлении) заявителю услуги.</w:t>
      </w:r>
    </w:p>
    <w:p w14:paraId="6CDED99F"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3C4F8AB2" w14:textId="54544E3F" w:rsid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w:t>
      </w:r>
      <w:r w:rsidRPr="00661592">
        <w:rPr>
          <w:rFonts w:ascii="Times New Roman" w:eastAsia="Times New Roman" w:hAnsi="Times New Roman" w:cs="Times New Roman"/>
          <w:sz w:val="24"/>
          <w:lang w:eastAsia="ru-RU"/>
        </w:rPr>
        <w:lastRenderedPageBreak/>
        <w:t>(с записью даты и времени телефонного звонка), а также о возможности получения документов в МФЦ.»</w:t>
      </w:r>
      <w:r w:rsidR="00617713">
        <w:rPr>
          <w:rFonts w:ascii="Times New Roman" w:eastAsia="Times New Roman" w:hAnsi="Times New Roman" w:cs="Times New Roman"/>
          <w:sz w:val="24"/>
          <w:lang w:eastAsia="ru-RU"/>
        </w:rPr>
        <w:t>.</w:t>
      </w:r>
    </w:p>
    <w:p w14:paraId="3583A901" w14:textId="7C784703" w:rsidR="00617713" w:rsidRPr="00661592" w:rsidRDefault="00617713" w:rsidP="00661592">
      <w:pPr>
        <w:spacing w:after="0" w:line="240" w:lineRule="auto"/>
        <w:ind w:firstLine="709"/>
        <w:rPr>
          <w:rFonts w:ascii="Times New Roman" w:eastAsia="Times New Roman" w:hAnsi="Times New Roman" w:cs="Times New Roman"/>
          <w:sz w:val="24"/>
          <w:lang w:eastAsia="ru-RU"/>
        </w:rPr>
      </w:pPr>
      <w:r w:rsidRPr="00617713">
        <w:rPr>
          <w:rFonts w:ascii="Times New Roman" w:eastAsia="Calibri" w:hAnsi="Times New Roman" w:cs="Times New Roman"/>
          <w:bCs/>
          <w:sz w:val="24"/>
          <w:szCs w:val="24"/>
        </w:rPr>
        <w:t>30.1.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rFonts w:ascii="Times New Roman" w:eastAsia="Calibri" w:hAnsi="Times New Roman" w:cs="Times New Roman"/>
          <w:bCs/>
          <w:sz w:val="24"/>
          <w:szCs w:val="24"/>
        </w:rPr>
        <w:t>.</w:t>
      </w:r>
    </w:p>
    <w:p w14:paraId="528891B9" w14:textId="77777777" w:rsidR="00661592" w:rsidRPr="00661592" w:rsidRDefault="00661592" w:rsidP="00661592">
      <w:pPr>
        <w:spacing w:after="0" w:line="240" w:lineRule="auto"/>
        <w:ind w:firstLine="709"/>
        <w:rPr>
          <w:rFonts w:ascii="Times New Roman" w:eastAsia="Times New Roman" w:hAnsi="Times New Roman" w:cs="Times New Roman"/>
          <w:b/>
          <w:sz w:val="24"/>
          <w:lang w:eastAsia="ru-RU"/>
        </w:rPr>
      </w:pPr>
      <w:r w:rsidRPr="00661592">
        <w:rPr>
          <w:rFonts w:ascii="Times New Roman" w:eastAsia="Times New Roman" w:hAnsi="Times New Roman" w:cs="Times New Roman"/>
          <w:b/>
          <w:sz w:val="24"/>
          <w:lang w:eastAsia="ru-RU"/>
        </w:rPr>
        <w:t>4. Формы контроля исполнения административного регламента</w:t>
      </w:r>
    </w:p>
    <w:p w14:paraId="5C4B55D9"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31.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14:paraId="51295866"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32.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14:paraId="3A31107B"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33. Периодичность осуществления текущего контроля устанавливается главой поселения.</w:t>
      </w:r>
    </w:p>
    <w:p w14:paraId="075206D8"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34.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14:paraId="70DD3CDF"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r w:rsidRPr="00661592">
        <w:rPr>
          <w:rFonts w:ascii="Times New Roman" w:eastAsia="Times New Roman" w:hAnsi="Times New Roman" w:cs="Times New Roman"/>
          <w:sz w:val="24"/>
          <w:lang w:eastAsia="ru-RU"/>
        </w:rPr>
        <w:t>35.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14:paraId="6C40FE06"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617713">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45E250B"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36.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14:paraId="7ABFCA05"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14:paraId="2AB61668"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37. Предмет жалобы.</w:t>
      </w:r>
    </w:p>
    <w:p w14:paraId="26865F89"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C0BD6C0"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14:paraId="3D3A3E45"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2) нарушение срока предоставления муниципальной услуги;</w:t>
      </w:r>
    </w:p>
    <w:p w14:paraId="7E73B195"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37709D23"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764912DD"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6C65AF9A"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40EA8F3"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8) нарушение срока или порядка выдачи документов по результатам предоставления муниципальной услуги;</w:t>
      </w:r>
    </w:p>
    <w:p w14:paraId="11742B73"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30B3A4F5"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76CC1E19"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14:paraId="0FAB8FC8"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38.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14:paraId="43B7B84F"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39.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7A268191"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14:paraId="324593D5"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40. Порядок подачи и рассмотрения жалобы.</w:t>
      </w:r>
    </w:p>
    <w:p w14:paraId="32452B78"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22A17350"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 xml:space="preserve">41.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14:paraId="26D179F0"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D3FB6AA"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 xml:space="preserve">42. Жалоба, поступившая в Администрацию, подлежит регистрации не позднее следующего рабочего дня со дня ее поступления. </w:t>
      </w:r>
    </w:p>
    <w:p w14:paraId="204F86BB"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43. Жалоба должна содержать:</w:t>
      </w:r>
    </w:p>
    <w:p w14:paraId="25F067C9"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12CA582C"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A554C4"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14:paraId="1CB1D9AB"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6DF82F57"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5.9.. Сроки рассмотрения жалобы.</w:t>
      </w:r>
    </w:p>
    <w:p w14:paraId="653CFB9D"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8D9C29"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44.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6ACC0D7"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Основания для приостановления рассмотрения жалобы отсутствуют.</w:t>
      </w:r>
    </w:p>
    <w:p w14:paraId="4C6EB9F8"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45. Результат рассмотрения жалобы.</w:t>
      </w:r>
    </w:p>
    <w:p w14:paraId="4EE12BF8"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По результатам рассмотрения жалобы принимается одно из следующих решений:</w:t>
      </w:r>
    </w:p>
    <w:p w14:paraId="2F60B0DF"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2B6E2471"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2) в удовлетворении жалобы отказывается.</w:t>
      </w:r>
    </w:p>
    <w:p w14:paraId="3B78DD31"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46. Администрация отказывает в удовлетворении жалобы в соответствии с основаниями, предусмотренными муниципальным правовым актом.</w:t>
      </w:r>
    </w:p>
    <w:p w14:paraId="26CA67FC"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47. Администрация оставляет жалобу без ответа в соответствии с основаниями, предусмотренными муниципальным правовым актом.</w:t>
      </w:r>
    </w:p>
    <w:p w14:paraId="3E03F774"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38ECDD"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49. Порядок информирования заявителя о результатах рассмотрения жалобы.</w:t>
      </w:r>
    </w:p>
    <w:p w14:paraId="57E3BE50"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08EFB5"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49.1.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CE0DB22"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49.2.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435BCE"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 xml:space="preserve">50.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1825A702"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51.  Порядок обжалования решения по жалобе.</w:t>
      </w:r>
    </w:p>
    <w:p w14:paraId="7784C1E7"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14:paraId="3B0FB461"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52. Право заявителя на получение информации и документов, необходимых для обоснования и рассмотрения жалобы.</w:t>
      </w:r>
    </w:p>
    <w:p w14:paraId="6487B1A5"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w:t>
      </w:r>
      <w:r w:rsidRPr="00617713">
        <w:rPr>
          <w:rFonts w:ascii="Times New Roman" w:eastAsia="Calibri" w:hAnsi="Times New Roman" w:cs="Times New Roman"/>
          <w:bCs/>
          <w:sz w:val="24"/>
          <w:szCs w:val="24"/>
        </w:rPr>
        <w:lastRenderedPageBreak/>
        <w:t xml:space="preserve">«Единый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14:paraId="44B700ED" w14:textId="77777777" w:rsidR="00617713" w:rsidRPr="00617713" w:rsidRDefault="00617713" w:rsidP="006177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713">
        <w:rPr>
          <w:rFonts w:ascii="Times New Roman" w:eastAsia="Calibri" w:hAnsi="Times New Roman" w:cs="Times New Roman"/>
          <w:bCs/>
          <w:sz w:val="24"/>
          <w:szCs w:val="24"/>
        </w:rPr>
        <w:t>53. Способы информирования заявителей о порядке подачи и рассмотрения жалобы.</w:t>
      </w:r>
    </w:p>
    <w:p w14:paraId="0E4335F5" w14:textId="3BAB52D9" w:rsidR="00661592" w:rsidRPr="00661592" w:rsidRDefault="00617713" w:rsidP="00617713">
      <w:pPr>
        <w:spacing w:after="0" w:line="240" w:lineRule="auto"/>
        <w:ind w:firstLine="709"/>
        <w:rPr>
          <w:rFonts w:ascii="Times New Roman" w:eastAsia="Times New Roman" w:hAnsi="Times New Roman" w:cs="Times New Roman"/>
          <w:sz w:val="24"/>
          <w:lang w:eastAsia="ru-RU"/>
        </w:rPr>
      </w:pPr>
      <w:r w:rsidRPr="00617713">
        <w:rPr>
          <w:rFonts w:ascii="Times New Roman" w:eastAsia="Calibri"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bookmarkStart w:id="9" w:name="_GoBack"/>
      <w:bookmarkEnd w:id="9"/>
    </w:p>
    <w:p w14:paraId="4379AEA0" w14:textId="77777777" w:rsidR="00661592" w:rsidRPr="00661592" w:rsidRDefault="00661592" w:rsidP="00661592">
      <w:pPr>
        <w:spacing w:after="0" w:line="240" w:lineRule="auto"/>
        <w:ind w:firstLine="709"/>
        <w:rPr>
          <w:rFonts w:ascii="Times New Roman" w:eastAsia="Times New Roman" w:hAnsi="Times New Roman" w:cs="Times New Roman"/>
          <w:sz w:val="24"/>
          <w:lang w:eastAsia="ru-RU"/>
        </w:rPr>
      </w:pPr>
    </w:p>
    <w:p w14:paraId="2E2D19ED" w14:textId="77777777" w:rsidR="00661592" w:rsidRPr="00661592" w:rsidRDefault="00661592" w:rsidP="00661592">
      <w:pPr>
        <w:spacing w:after="0" w:line="240" w:lineRule="auto"/>
        <w:ind w:firstLine="709"/>
        <w:rPr>
          <w:rFonts w:ascii="Times New Roman" w:eastAsia="Times New Roman" w:hAnsi="Times New Roman" w:cs="Times New Roman"/>
          <w:lang w:eastAsia="ru-RU"/>
        </w:rPr>
      </w:pPr>
    </w:p>
    <w:p w14:paraId="13485EDC" w14:textId="77777777" w:rsidR="00661592" w:rsidRPr="00661592" w:rsidRDefault="00661592" w:rsidP="00661592">
      <w:pPr>
        <w:spacing w:after="0" w:line="240" w:lineRule="auto"/>
        <w:ind w:firstLine="709"/>
        <w:rPr>
          <w:rFonts w:ascii="Times New Roman" w:eastAsia="Times New Roman" w:hAnsi="Times New Roman" w:cs="Times New Roman"/>
          <w:lang w:eastAsia="ru-RU"/>
        </w:rPr>
      </w:pPr>
    </w:p>
    <w:p w14:paraId="5A6BD584" w14:textId="77777777" w:rsidR="00661592" w:rsidRPr="00661592" w:rsidRDefault="00661592" w:rsidP="00661592">
      <w:pPr>
        <w:spacing w:after="0" w:line="240" w:lineRule="auto"/>
        <w:ind w:firstLine="709"/>
        <w:rPr>
          <w:rFonts w:ascii="Times New Roman" w:eastAsia="Times New Roman" w:hAnsi="Times New Roman" w:cs="Times New Roman"/>
          <w:lang w:eastAsia="ru-RU"/>
        </w:rPr>
      </w:pPr>
    </w:p>
    <w:p w14:paraId="75EB209C" w14:textId="77777777" w:rsidR="00661592" w:rsidRPr="00661592" w:rsidRDefault="00661592" w:rsidP="00661592">
      <w:pPr>
        <w:spacing w:after="0" w:line="240" w:lineRule="auto"/>
        <w:ind w:firstLine="709"/>
        <w:rPr>
          <w:rFonts w:ascii="Times New Roman" w:eastAsia="Times New Roman" w:hAnsi="Times New Roman" w:cs="Times New Roman"/>
          <w:lang w:eastAsia="ru-RU"/>
        </w:rPr>
      </w:pPr>
    </w:p>
    <w:p w14:paraId="584F03F2"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6A573DBE"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2FE89244"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0840184B"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1DF0A3B4"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33C4FB8B"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26F2E475"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4F3311A1"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75381F02"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050A818C"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7F188809"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6B27B99A"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6E083E5B"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4D4D1B2D"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22185967"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1B2A85E8"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495FE5AE"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7EFB1A3A"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022A10FF"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22DAA5BC"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3914DF63"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70CAAB62"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2A1DC750"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53741384"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271D856C"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32944B3D"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7E17362D"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5B866670"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4E14CDE6"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0F2BCA06"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1DF1F703"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669DF5B8"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54E8868F"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777EF94F"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5D2F31FA"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769D1B69"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043171F3"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77ED32D8"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61C471D1"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484F47C0"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24806F03"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6E2F8CE5" w14:textId="77777777" w:rsidR="00661592" w:rsidRDefault="00661592" w:rsidP="00661592">
      <w:pPr>
        <w:spacing w:after="0" w:line="240" w:lineRule="auto"/>
        <w:ind w:firstLine="426"/>
        <w:jc w:val="both"/>
        <w:rPr>
          <w:rFonts w:ascii="Times New Roman" w:eastAsia="Times New Roman" w:hAnsi="Times New Roman" w:cs="Times New Roman"/>
          <w:lang w:eastAsia="ru-RU"/>
        </w:rPr>
      </w:pPr>
    </w:p>
    <w:p w14:paraId="313D1FFC" w14:textId="77777777" w:rsidR="00661592" w:rsidRPr="00661592" w:rsidRDefault="00661592" w:rsidP="00661592">
      <w:pPr>
        <w:spacing w:after="0" w:line="240" w:lineRule="auto"/>
        <w:ind w:firstLine="426"/>
        <w:jc w:val="both"/>
        <w:rPr>
          <w:rFonts w:ascii="Times New Roman" w:eastAsia="Times New Roman" w:hAnsi="Times New Roman" w:cs="Times New Roman"/>
          <w:lang w:eastAsia="ru-RU"/>
        </w:rPr>
      </w:pPr>
    </w:p>
    <w:p w14:paraId="1100C484" w14:textId="77777777" w:rsidR="00661592" w:rsidRPr="00661592" w:rsidRDefault="00661592" w:rsidP="00661592">
      <w:pPr>
        <w:spacing w:after="0" w:line="240" w:lineRule="auto"/>
        <w:ind w:firstLine="426"/>
        <w:jc w:val="both"/>
        <w:rPr>
          <w:rFonts w:ascii="Times New Roman" w:eastAsia="Times New Roman" w:hAnsi="Times New Roman" w:cs="Times New Roman"/>
          <w:lang w:eastAsia="ru-RU"/>
        </w:rPr>
      </w:pPr>
    </w:p>
    <w:p w14:paraId="657FB7BE" w14:textId="77777777" w:rsidR="00661592" w:rsidRPr="00661592" w:rsidRDefault="00661592" w:rsidP="00661592">
      <w:pPr>
        <w:spacing w:after="0" w:line="240" w:lineRule="auto"/>
        <w:ind w:firstLine="426"/>
        <w:jc w:val="both"/>
        <w:rPr>
          <w:rFonts w:ascii="Times New Roman" w:eastAsia="Times New Roman" w:hAnsi="Times New Roman" w:cs="Times New Roman"/>
          <w:lang w:eastAsia="ru-RU"/>
        </w:rPr>
      </w:pPr>
    </w:p>
    <w:p w14:paraId="6FB8F246" w14:textId="77777777" w:rsidR="00661592" w:rsidRPr="00661592" w:rsidRDefault="00661592" w:rsidP="00661592">
      <w:pPr>
        <w:spacing w:after="0" w:line="240" w:lineRule="auto"/>
        <w:ind w:firstLine="426"/>
        <w:jc w:val="both"/>
        <w:rPr>
          <w:rFonts w:ascii="Times New Roman" w:eastAsia="Times New Roman" w:hAnsi="Times New Roman" w:cs="Times New Roman"/>
          <w:lang w:eastAsia="ru-RU"/>
        </w:rPr>
      </w:pPr>
    </w:p>
    <w:p w14:paraId="25336A1B" w14:textId="77777777" w:rsidR="00661592" w:rsidRPr="00661592" w:rsidRDefault="00661592" w:rsidP="00661592">
      <w:pPr>
        <w:spacing w:after="0" w:line="240" w:lineRule="auto"/>
        <w:ind w:firstLine="426"/>
        <w:jc w:val="both"/>
        <w:rPr>
          <w:rFonts w:ascii="Times New Roman" w:eastAsia="Times New Roman" w:hAnsi="Times New Roman" w:cs="Times New Roman"/>
          <w:lang w:eastAsia="ru-RU"/>
        </w:rPr>
      </w:pPr>
    </w:p>
    <w:p w14:paraId="407A5F42" w14:textId="77777777" w:rsidR="00661592" w:rsidRP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r w:rsidRPr="00661592">
        <w:rPr>
          <w:rFonts w:ascii="Times New Roman CYR" w:eastAsia="Times New Roman" w:hAnsi="Times New Roman CYR" w:cs="Times New Roman CYR"/>
          <w:color w:val="000000"/>
          <w:sz w:val="20"/>
          <w:szCs w:val="20"/>
          <w:lang w:eastAsia="ru-RU"/>
        </w:rPr>
        <w:t xml:space="preserve">    Приложение № 1 </w:t>
      </w:r>
    </w:p>
    <w:p w14:paraId="31A52B76" w14:textId="77777777" w:rsidR="00661592" w:rsidRPr="00661592" w:rsidRDefault="00661592" w:rsidP="00661592">
      <w:pPr>
        <w:widowControl w:val="0"/>
        <w:autoSpaceDE w:val="0"/>
        <w:autoSpaceDN w:val="0"/>
        <w:adjustRightInd w:val="0"/>
        <w:spacing w:after="0" w:line="240" w:lineRule="auto"/>
        <w:ind w:firstLine="5387"/>
        <w:rPr>
          <w:rFonts w:ascii="Times New Roman CYR" w:eastAsia="Times New Roman" w:hAnsi="Times New Roman CYR" w:cs="Times New Roman CYR"/>
          <w:bCs/>
          <w:sz w:val="20"/>
          <w:szCs w:val="20"/>
          <w:lang w:eastAsia="ru-RU"/>
        </w:rPr>
      </w:pPr>
      <w:r w:rsidRPr="00661592">
        <w:rPr>
          <w:rFonts w:ascii="Times New Roman CYR" w:eastAsia="Times New Roman" w:hAnsi="Times New Roman CYR" w:cs="Times New Roman CYR"/>
          <w:bCs/>
          <w:sz w:val="20"/>
          <w:szCs w:val="20"/>
          <w:lang w:eastAsia="ru-RU"/>
        </w:rPr>
        <w:t>к административному регламенту</w:t>
      </w:r>
    </w:p>
    <w:p w14:paraId="28812875" w14:textId="77777777" w:rsidR="00661592" w:rsidRPr="00661592" w:rsidRDefault="00661592" w:rsidP="00661592">
      <w:pPr>
        <w:widowControl w:val="0"/>
        <w:suppressAutoHyphens/>
        <w:autoSpaceDE w:val="0"/>
        <w:autoSpaceDN w:val="0"/>
        <w:adjustRightInd w:val="0"/>
        <w:spacing w:after="0" w:line="240" w:lineRule="auto"/>
        <w:ind w:firstLine="5387"/>
        <w:rPr>
          <w:rFonts w:ascii="Times New Roman CYR" w:eastAsia="Times New Roman" w:hAnsi="Times New Roman CYR" w:cs="Times New Roman CYR"/>
          <w:bCs/>
          <w:sz w:val="20"/>
          <w:szCs w:val="20"/>
          <w:lang w:eastAsia="ru-RU"/>
        </w:rPr>
      </w:pPr>
      <w:r w:rsidRPr="00661592">
        <w:rPr>
          <w:rFonts w:ascii="Times New Roman CYR" w:eastAsia="Times New Roman" w:hAnsi="Times New Roman CYR" w:cs="Times New Roman CYR"/>
          <w:bCs/>
          <w:sz w:val="20"/>
          <w:szCs w:val="20"/>
          <w:lang w:eastAsia="ru-RU"/>
        </w:rPr>
        <w:t xml:space="preserve"> по предоставлению муниципальной услуги </w:t>
      </w:r>
    </w:p>
    <w:p w14:paraId="7DF9DB21" w14:textId="77777777" w:rsidR="00661592" w:rsidRPr="00661592" w:rsidRDefault="00661592" w:rsidP="00661592">
      <w:pPr>
        <w:widowControl w:val="0"/>
        <w:suppressAutoHyphens/>
        <w:autoSpaceDE w:val="0"/>
        <w:autoSpaceDN w:val="0"/>
        <w:adjustRightInd w:val="0"/>
        <w:spacing w:after="0" w:line="240" w:lineRule="auto"/>
        <w:ind w:firstLine="5387"/>
        <w:rPr>
          <w:rFonts w:ascii="Times New Roman CYR" w:eastAsia="Times New Roman" w:hAnsi="Times New Roman CYR" w:cs="Times New Roman CYR"/>
          <w:bCs/>
          <w:sz w:val="20"/>
          <w:szCs w:val="20"/>
          <w:lang w:eastAsia="ru-RU"/>
        </w:rPr>
      </w:pPr>
      <w:r w:rsidRPr="00661592">
        <w:rPr>
          <w:rFonts w:ascii="Times New Roman CYR" w:eastAsia="Times New Roman" w:hAnsi="Times New Roman CYR" w:cs="Times New Roman CYR"/>
          <w:bCs/>
          <w:sz w:val="20"/>
          <w:szCs w:val="20"/>
          <w:lang w:eastAsia="ru-RU"/>
        </w:rPr>
        <w:t>«Прием документов и выдача адресных справок</w:t>
      </w:r>
    </w:p>
    <w:p w14:paraId="75587DE4" w14:textId="77777777" w:rsidR="00661592" w:rsidRPr="00661592" w:rsidRDefault="00661592" w:rsidP="00661592">
      <w:pPr>
        <w:widowControl w:val="0"/>
        <w:suppressAutoHyphens/>
        <w:autoSpaceDE w:val="0"/>
        <w:autoSpaceDN w:val="0"/>
        <w:adjustRightInd w:val="0"/>
        <w:spacing w:after="0" w:line="240" w:lineRule="auto"/>
        <w:ind w:firstLine="5387"/>
        <w:rPr>
          <w:rFonts w:ascii="Times New Roman" w:eastAsia="Times New Roman" w:hAnsi="Times New Roman" w:cs="Times New Roman"/>
          <w:sz w:val="20"/>
          <w:szCs w:val="20"/>
          <w:lang w:eastAsia="ru-RU"/>
        </w:rPr>
      </w:pPr>
      <w:r w:rsidRPr="00661592">
        <w:rPr>
          <w:rFonts w:ascii="Times New Roman CYR" w:eastAsia="Times New Roman" w:hAnsi="Times New Roman CYR" w:cs="Times New Roman CYR"/>
          <w:bCs/>
          <w:sz w:val="20"/>
          <w:szCs w:val="20"/>
          <w:lang w:eastAsia="ru-RU"/>
        </w:rPr>
        <w:t xml:space="preserve"> о </w:t>
      </w:r>
      <w:r w:rsidRPr="00661592">
        <w:rPr>
          <w:rFonts w:ascii="Times New Roman" w:eastAsia="Times New Roman" w:hAnsi="Times New Roman" w:cs="Times New Roman"/>
          <w:sz w:val="20"/>
          <w:szCs w:val="20"/>
          <w:lang w:eastAsia="ru-RU"/>
        </w:rPr>
        <w:t xml:space="preserve">присвоении, изменении и аннулировании </w:t>
      </w:r>
    </w:p>
    <w:p w14:paraId="5EE28C3D" w14:textId="77777777" w:rsidR="00661592" w:rsidRPr="00661592" w:rsidRDefault="00661592" w:rsidP="00661592">
      <w:pPr>
        <w:widowControl w:val="0"/>
        <w:suppressAutoHyphens/>
        <w:autoSpaceDE w:val="0"/>
        <w:autoSpaceDN w:val="0"/>
        <w:adjustRightInd w:val="0"/>
        <w:spacing w:after="0" w:line="240" w:lineRule="auto"/>
        <w:ind w:firstLine="5387"/>
        <w:rPr>
          <w:rFonts w:ascii="Times New Roman" w:eastAsia="Times New Roman" w:hAnsi="Times New Roman" w:cs="Times New Roman"/>
          <w:sz w:val="24"/>
          <w:szCs w:val="24"/>
          <w:lang w:eastAsia="ru-RU"/>
        </w:rPr>
      </w:pPr>
      <w:r w:rsidRPr="00661592">
        <w:rPr>
          <w:rFonts w:ascii="Times New Roman" w:eastAsia="Times New Roman" w:hAnsi="Times New Roman" w:cs="Times New Roman"/>
          <w:sz w:val="20"/>
          <w:szCs w:val="20"/>
          <w:lang w:eastAsia="ru-RU"/>
        </w:rPr>
        <w:t>адресов объектов недвижимости</w:t>
      </w:r>
      <w:r w:rsidRPr="00661592">
        <w:rPr>
          <w:rFonts w:ascii="Times New Roman" w:eastAsia="Times New Roman" w:hAnsi="Times New Roman" w:cs="Times New Roman"/>
          <w:sz w:val="24"/>
          <w:szCs w:val="24"/>
          <w:lang w:eastAsia="ru-RU"/>
        </w:rPr>
        <w:t>»</w:t>
      </w:r>
    </w:p>
    <w:p w14:paraId="342AD61B" w14:textId="77777777" w:rsidR="00661592" w:rsidRPr="00661592" w:rsidRDefault="00661592" w:rsidP="00661592">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p>
    <w:tbl>
      <w:tblPr>
        <w:tblStyle w:val="a3"/>
        <w:tblW w:w="509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661592" w:rsidRPr="00661592" w14:paraId="2E1E3490" w14:textId="77777777" w:rsidTr="001B1043">
        <w:trPr>
          <w:trHeight w:val="240"/>
          <w:jc w:val="right"/>
        </w:trPr>
        <w:tc>
          <w:tcPr>
            <w:tcW w:w="5096" w:type="dxa"/>
            <w:tcBorders>
              <w:bottom w:val="single" w:sz="4" w:space="0" w:color="auto"/>
            </w:tcBorders>
            <w:vAlign w:val="bottom"/>
          </w:tcPr>
          <w:p w14:paraId="6A648A65" w14:textId="77777777" w:rsidR="00661592" w:rsidRPr="00661592" w:rsidRDefault="00661592" w:rsidP="00661592">
            <w:pPr>
              <w:jc w:val="center"/>
              <w:rPr>
                <w:sz w:val="26"/>
                <w:szCs w:val="26"/>
              </w:rPr>
            </w:pPr>
          </w:p>
        </w:tc>
      </w:tr>
      <w:tr w:rsidR="00661592" w:rsidRPr="00661592" w14:paraId="5C5A8982" w14:textId="77777777" w:rsidTr="001B1043">
        <w:trPr>
          <w:trHeight w:val="240"/>
          <w:jc w:val="right"/>
        </w:trPr>
        <w:tc>
          <w:tcPr>
            <w:tcW w:w="5096" w:type="dxa"/>
            <w:tcBorders>
              <w:bottom w:val="single" w:sz="4" w:space="0" w:color="auto"/>
            </w:tcBorders>
            <w:vAlign w:val="bottom"/>
          </w:tcPr>
          <w:p w14:paraId="57D3330E" w14:textId="77777777" w:rsidR="00661592" w:rsidRPr="00661592" w:rsidRDefault="00661592" w:rsidP="00661592">
            <w:pPr>
              <w:jc w:val="center"/>
              <w:rPr>
                <w:sz w:val="26"/>
                <w:szCs w:val="26"/>
              </w:rPr>
            </w:pPr>
          </w:p>
        </w:tc>
      </w:tr>
      <w:tr w:rsidR="00661592" w:rsidRPr="00661592" w14:paraId="56EB4A36" w14:textId="77777777" w:rsidTr="001B1043">
        <w:trPr>
          <w:jc w:val="right"/>
        </w:trPr>
        <w:tc>
          <w:tcPr>
            <w:tcW w:w="5096" w:type="dxa"/>
            <w:tcBorders>
              <w:top w:val="single" w:sz="4" w:space="0" w:color="auto"/>
            </w:tcBorders>
            <w:vAlign w:val="bottom"/>
          </w:tcPr>
          <w:p w14:paraId="185A2FDF" w14:textId="77777777" w:rsidR="00661592" w:rsidRPr="00661592" w:rsidRDefault="00661592" w:rsidP="00661592">
            <w:pPr>
              <w:jc w:val="center"/>
              <w:rPr>
                <w:iCs/>
                <w:sz w:val="14"/>
                <w:szCs w:val="14"/>
              </w:rPr>
            </w:pPr>
            <w:r w:rsidRPr="00661592">
              <w:rPr>
                <w:iCs/>
                <w:sz w:val="14"/>
                <w:szCs w:val="14"/>
              </w:rPr>
              <w:t>(Ф.И.О., адрес заявителя (представителя заявителя))</w:t>
            </w:r>
          </w:p>
        </w:tc>
      </w:tr>
      <w:tr w:rsidR="00661592" w:rsidRPr="00661592" w14:paraId="3C0F30F0" w14:textId="77777777" w:rsidTr="001B1043">
        <w:trPr>
          <w:trHeight w:val="240"/>
          <w:jc w:val="right"/>
        </w:trPr>
        <w:tc>
          <w:tcPr>
            <w:tcW w:w="5096" w:type="dxa"/>
            <w:tcBorders>
              <w:bottom w:val="single" w:sz="4" w:space="0" w:color="auto"/>
            </w:tcBorders>
            <w:vAlign w:val="bottom"/>
          </w:tcPr>
          <w:p w14:paraId="1B8AEF68" w14:textId="77777777" w:rsidR="00661592" w:rsidRPr="00661592" w:rsidRDefault="00661592" w:rsidP="00661592">
            <w:pPr>
              <w:jc w:val="center"/>
              <w:rPr>
                <w:sz w:val="26"/>
                <w:szCs w:val="26"/>
              </w:rPr>
            </w:pPr>
          </w:p>
        </w:tc>
      </w:tr>
      <w:tr w:rsidR="00661592" w:rsidRPr="00661592" w14:paraId="4138D0DA" w14:textId="77777777" w:rsidTr="001B1043">
        <w:trPr>
          <w:jc w:val="right"/>
        </w:trPr>
        <w:tc>
          <w:tcPr>
            <w:tcW w:w="5096" w:type="dxa"/>
            <w:tcBorders>
              <w:top w:val="single" w:sz="4" w:space="0" w:color="auto"/>
            </w:tcBorders>
            <w:vAlign w:val="bottom"/>
          </w:tcPr>
          <w:p w14:paraId="2DD53DF5" w14:textId="77777777" w:rsidR="00661592" w:rsidRPr="00661592" w:rsidRDefault="00661592" w:rsidP="00661592">
            <w:pPr>
              <w:jc w:val="center"/>
              <w:rPr>
                <w:iCs/>
                <w:sz w:val="14"/>
                <w:szCs w:val="14"/>
              </w:rPr>
            </w:pPr>
            <w:r w:rsidRPr="00661592">
              <w:rPr>
                <w:iCs/>
                <w:sz w:val="14"/>
                <w:szCs w:val="14"/>
              </w:rPr>
              <w:t>(регистрационный номер заявления о присвоении</w:t>
            </w:r>
          </w:p>
          <w:p w14:paraId="68B6A084" w14:textId="77777777" w:rsidR="00661592" w:rsidRPr="00661592" w:rsidRDefault="00661592" w:rsidP="00661592">
            <w:pPr>
              <w:jc w:val="center"/>
              <w:rPr>
                <w:iCs/>
                <w:sz w:val="14"/>
                <w:szCs w:val="14"/>
              </w:rPr>
            </w:pPr>
            <w:r w:rsidRPr="00661592">
              <w:rPr>
                <w:iCs/>
                <w:sz w:val="14"/>
                <w:szCs w:val="14"/>
              </w:rPr>
              <w:t>объекту адресации адреса или аннулировании его адреса)</w:t>
            </w:r>
          </w:p>
        </w:tc>
      </w:tr>
    </w:tbl>
    <w:p w14:paraId="3BB1206D" w14:textId="77777777" w:rsidR="00661592" w:rsidRPr="00661592" w:rsidRDefault="00661592" w:rsidP="00661592">
      <w:pPr>
        <w:spacing w:after="0" w:line="240" w:lineRule="auto"/>
        <w:rPr>
          <w:rFonts w:ascii="Times New Roman" w:eastAsia="Times New Roman" w:hAnsi="Times New Roman" w:cs="Times New Roman"/>
          <w:sz w:val="26"/>
          <w:szCs w:val="26"/>
          <w:lang w:eastAsia="ru-RU"/>
        </w:rPr>
      </w:pPr>
    </w:p>
    <w:p w14:paraId="1535B849" w14:textId="77777777" w:rsidR="00661592" w:rsidRPr="00661592" w:rsidRDefault="00661592" w:rsidP="00661592">
      <w:pPr>
        <w:spacing w:after="0" w:line="240" w:lineRule="auto"/>
        <w:rPr>
          <w:rFonts w:ascii="Times New Roman" w:eastAsia="Times New Roman" w:hAnsi="Times New Roman" w:cs="Times New Roman"/>
          <w:sz w:val="26"/>
          <w:szCs w:val="26"/>
          <w:lang w:eastAsia="ru-RU"/>
        </w:rPr>
      </w:pPr>
    </w:p>
    <w:p w14:paraId="48EB9552" w14:textId="77777777" w:rsidR="00661592" w:rsidRPr="00661592" w:rsidRDefault="00661592" w:rsidP="00661592">
      <w:pPr>
        <w:spacing w:after="0" w:line="240" w:lineRule="auto"/>
        <w:rPr>
          <w:rFonts w:ascii="Times New Roman" w:eastAsia="Times New Roman" w:hAnsi="Times New Roman" w:cs="Times New Roman"/>
          <w:sz w:val="26"/>
          <w:szCs w:val="26"/>
          <w:lang w:eastAsia="ru-RU"/>
        </w:rPr>
      </w:pPr>
    </w:p>
    <w:p w14:paraId="10CC4B9A" w14:textId="77777777" w:rsidR="00661592" w:rsidRPr="00661592" w:rsidRDefault="00661592" w:rsidP="00661592">
      <w:pPr>
        <w:spacing w:after="0" w:line="240" w:lineRule="auto"/>
        <w:jc w:val="center"/>
        <w:rPr>
          <w:rFonts w:ascii="Times New Roman" w:eastAsia="Times New Roman" w:hAnsi="Times New Roman" w:cs="Times New Roman"/>
          <w:b/>
          <w:sz w:val="28"/>
          <w:szCs w:val="28"/>
          <w:lang w:eastAsia="ru-RU"/>
        </w:rPr>
      </w:pPr>
      <w:r w:rsidRPr="00661592">
        <w:rPr>
          <w:rFonts w:ascii="Times New Roman" w:eastAsia="Times New Roman" w:hAnsi="Times New Roman" w:cs="Times New Roman"/>
          <w:b/>
          <w:sz w:val="28"/>
          <w:szCs w:val="28"/>
          <w:lang w:eastAsia="ru-RU"/>
        </w:rPr>
        <w:t>Решение об отказе</w:t>
      </w:r>
    </w:p>
    <w:p w14:paraId="087CFA23" w14:textId="77777777" w:rsidR="00661592" w:rsidRPr="00661592" w:rsidRDefault="00661592" w:rsidP="00661592">
      <w:pPr>
        <w:spacing w:after="0" w:line="240" w:lineRule="auto"/>
        <w:jc w:val="center"/>
        <w:rPr>
          <w:rFonts w:ascii="Times New Roman" w:eastAsia="Times New Roman" w:hAnsi="Times New Roman" w:cs="Times New Roman"/>
          <w:b/>
          <w:sz w:val="28"/>
          <w:szCs w:val="28"/>
          <w:lang w:eastAsia="ru-RU"/>
        </w:rPr>
      </w:pPr>
      <w:r w:rsidRPr="00661592">
        <w:rPr>
          <w:rFonts w:ascii="Times New Roman" w:eastAsia="Times New Roman" w:hAnsi="Times New Roman" w:cs="Times New Roman"/>
          <w:b/>
          <w:sz w:val="28"/>
          <w:szCs w:val="28"/>
          <w:lang w:eastAsia="ru-RU"/>
        </w:rPr>
        <w:t>в присвоении объекту адресации адреса</w:t>
      </w:r>
    </w:p>
    <w:p w14:paraId="3D94C41E" w14:textId="77777777" w:rsidR="00661592" w:rsidRPr="00661592" w:rsidRDefault="00661592" w:rsidP="00661592">
      <w:pPr>
        <w:spacing w:after="0" w:line="240" w:lineRule="auto"/>
        <w:jc w:val="center"/>
        <w:rPr>
          <w:rFonts w:ascii="Times New Roman" w:eastAsia="Times New Roman" w:hAnsi="Times New Roman" w:cs="Times New Roman"/>
          <w:b/>
          <w:sz w:val="28"/>
          <w:szCs w:val="28"/>
          <w:lang w:eastAsia="ru-RU"/>
        </w:rPr>
      </w:pPr>
      <w:r w:rsidRPr="00661592">
        <w:rPr>
          <w:rFonts w:ascii="Times New Roman" w:eastAsia="Times New Roman" w:hAnsi="Times New Roman" w:cs="Times New Roman"/>
          <w:b/>
          <w:sz w:val="28"/>
          <w:szCs w:val="28"/>
          <w:lang w:eastAsia="ru-RU"/>
        </w:rPr>
        <w:t>или аннулировании его адреса</w:t>
      </w:r>
    </w:p>
    <w:p w14:paraId="0F347D9B" w14:textId="77777777" w:rsidR="00661592" w:rsidRPr="00661592" w:rsidRDefault="00661592" w:rsidP="00661592">
      <w:pPr>
        <w:spacing w:after="0" w:line="240" w:lineRule="auto"/>
        <w:rPr>
          <w:rFonts w:ascii="Times New Roman" w:eastAsia="Times New Roman" w:hAnsi="Times New Roman" w:cs="Times New Roman"/>
          <w:sz w:val="26"/>
          <w:szCs w:val="26"/>
          <w:lang w:eastAsia="ru-RU"/>
        </w:rPr>
      </w:pPr>
    </w:p>
    <w:tbl>
      <w:tblPr>
        <w:tblStyle w:val="a3"/>
        <w:tblW w:w="4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4"/>
        <w:gridCol w:w="2786"/>
        <w:gridCol w:w="462"/>
        <w:gridCol w:w="1274"/>
      </w:tblGrid>
      <w:tr w:rsidR="00661592" w:rsidRPr="00661592" w14:paraId="7B68AAEA" w14:textId="77777777" w:rsidTr="001B1043">
        <w:trPr>
          <w:trHeight w:val="240"/>
          <w:jc w:val="center"/>
        </w:trPr>
        <w:tc>
          <w:tcPr>
            <w:tcW w:w="434" w:type="dxa"/>
            <w:vAlign w:val="bottom"/>
          </w:tcPr>
          <w:p w14:paraId="6BC35A74" w14:textId="77777777" w:rsidR="00661592" w:rsidRPr="00661592" w:rsidRDefault="00661592" w:rsidP="00661592">
            <w:pPr>
              <w:rPr>
                <w:sz w:val="26"/>
                <w:szCs w:val="26"/>
              </w:rPr>
            </w:pPr>
            <w:r w:rsidRPr="00661592">
              <w:rPr>
                <w:sz w:val="26"/>
                <w:szCs w:val="26"/>
              </w:rPr>
              <w:t>от</w:t>
            </w:r>
          </w:p>
        </w:tc>
        <w:tc>
          <w:tcPr>
            <w:tcW w:w="2786" w:type="dxa"/>
            <w:tcBorders>
              <w:bottom w:val="single" w:sz="4" w:space="0" w:color="auto"/>
            </w:tcBorders>
            <w:vAlign w:val="bottom"/>
          </w:tcPr>
          <w:p w14:paraId="4072085B" w14:textId="77777777" w:rsidR="00661592" w:rsidRPr="00661592" w:rsidRDefault="00661592" w:rsidP="00661592">
            <w:pPr>
              <w:jc w:val="center"/>
              <w:rPr>
                <w:sz w:val="26"/>
                <w:szCs w:val="26"/>
              </w:rPr>
            </w:pPr>
          </w:p>
        </w:tc>
        <w:tc>
          <w:tcPr>
            <w:tcW w:w="462" w:type="dxa"/>
            <w:vAlign w:val="bottom"/>
          </w:tcPr>
          <w:p w14:paraId="71B75A68" w14:textId="77777777" w:rsidR="00661592" w:rsidRPr="00661592" w:rsidRDefault="00661592" w:rsidP="00661592">
            <w:pPr>
              <w:jc w:val="center"/>
              <w:rPr>
                <w:sz w:val="26"/>
                <w:szCs w:val="26"/>
              </w:rPr>
            </w:pPr>
            <w:r w:rsidRPr="00661592">
              <w:rPr>
                <w:sz w:val="26"/>
                <w:szCs w:val="26"/>
              </w:rPr>
              <w:t>№</w:t>
            </w:r>
          </w:p>
        </w:tc>
        <w:tc>
          <w:tcPr>
            <w:tcW w:w="1274" w:type="dxa"/>
            <w:tcBorders>
              <w:bottom w:val="single" w:sz="4" w:space="0" w:color="auto"/>
            </w:tcBorders>
            <w:vAlign w:val="bottom"/>
          </w:tcPr>
          <w:p w14:paraId="22142F56" w14:textId="77777777" w:rsidR="00661592" w:rsidRPr="00661592" w:rsidRDefault="00661592" w:rsidP="00661592">
            <w:pPr>
              <w:jc w:val="center"/>
              <w:rPr>
                <w:sz w:val="26"/>
                <w:szCs w:val="26"/>
              </w:rPr>
            </w:pPr>
          </w:p>
        </w:tc>
      </w:tr>
    </w:tbl>
    <w:p w14:paraId="7971C771" w14:textId="77777777" w:rsidR="00661592" w:rsidRPr="00661592" w:rsidRDefault="00661592" w:rsidP="00661592">
      <w:pPr>
        <w:spacing w:after="0" w:line="240" w:lineRule="auto"/>
        <w:rPr>
          <w:rFonts w:ascii="Times New Roman" w:eastAsia="Times New Roman" w:hAnsi="Times New Roman" w:cs="Times New Roman"/>
          <w:sz w:val="26"/>
          <w:szCs w:val="26"/>
          <w:lang w:eastAsia="ru-RU"/>
        </w:rPr>
      </w:pPr>
    </w:p>
    <w:p w14:paraId="1CFD44BF" w14:textId="77777777" w:rsidR="00661592" w:rsidRPr="00661592" w:rsidRDefault="00661592" w:rsidP="00661592">
      <w:pPr>
        <w:spacing w:after="0" w:line="240" w:lineRule="auto"/>
        <w:rPr>
          <w:rFonts w:ascii="Times New Roman" w:eastAsia="Times New Roman" w:hAnsi="Times New Roman" w:cs="Times New Roman"/>
          <w:sz w:val="26"/>
          <w:szCs w:val="26"/>
          <w:lang w:eastAsia="ru-RU"/>
        </w:rPr>
      </w:pPr>
    </w:p>
    <w:tbl>
      <w:tblPr>
        <w:tblStyle w:val="a3"/>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80"/>
        <w:gridCol w:w="8441"/>
        <w:gridCol w:w="70"/>
      </w:tblGrid>
      <w:tr w:rsidR="00661592" w:rsidRPr="00661592" w14:paraId="16AD0F7A" w14:textId="77777777" w:rsidTr="001B1043">
        <w:trPr>
          <w:trHeight w:val="240"/>
        </w:trPr>
        <w:tc>
          <w:tcPr>
            <w:tcW w:w="10191" w:type="dxa"/>
            <w:gridSpan w:val="3"/>
            <w:tcBorders>
              <w:bottom w:val="single" w:sz="4" w:space="0" w:color="auto"/>
            </w:tcBorders>
            <w:vAlign w:val="bottom"/>
          </w:tcPr>
          <w:p w14:paraId="3B430F41" w14:textId="77777777" w:rsidR="00661592" w:rsidRPr="00661592" w:rsidRDefault="00661592" w:rsidP="00661592">
            <w:pPr>
              <w:jc w:val="center"/>
              <w:rPr>
                <w:sz w:val="26"/>
                <w:szCs w:val="26"/>
              </w:rPr>
            </w:pPr>
          </w:p>
        </w:tc>
      </w:tr>
      <w:tr w:rsidR="00661592" w:rsidRPr="00661592" w14:paraId="51631CA0" w14:textId="77777777" w:rsidTr="001B1043">
        <w:trPr>
          <w:trHeight w:val="240"/>
        </w:trPr>
        <w:tc>
          <w:tcPr>
            <w:tcW w:w="10191" w:type="dxa"/>
            <w:gridSpan w:val="3"/>
            <w:tcBorders>
              <w:bottom w:val="single" w:sz="4" w:space="0" w:color="auto"/>
            </w:tcBorders>
            <w:vAlign w:val="bottom"/>
          </w:tcPr>
          <w:p w14:paraId="08376D27" w14:textId="77777777" w:rsidR="00661592" w:rsidRPr="00661592" w:rsidRDefault="00661592" w:rsidP="00661592">
            <w:pPr>
              <w:jc w:val="center"/>
              <w:rPr>
                <w:sz w:val="26"/>
                <w:szCs w:val="26"/>
              </w:rPr>
            </w:pPr>
          </w:p>
        </w:tc>
      </w:tr>
      <w:tr w:rsidR="00661592" w:rsidRPr="00661592" w14:paraId="0FE997ED" w14:textId="77777777" w:rsidTr="001B1043">
        <w:tc>
          <w:tcPr>
            <w:tcW w:w="10191" w:type="dxa"/>
            <w:gridSpan w:val="3"/>
            <w:tcBorders>
              <w:top w:val="single" w:sz="4" w:space="0" w:color="auto"/>
            </w:tcBorders>
            <w:vAlign w:val="bottom"/>
          </w:tcPr>
          <w:p w14:paraId="624E0D73" w14:textId="77777777" w:rsidR="00661592" w:rsidRPr="00661592" w:rsidRDefault="00661592" w:rsidP="00661592">
            <w:pPr>
              <w:jc w:val="center"/>
              <w:rPr>
                <w:iCs/>
                <w:sz w:val="14"/>
                <w:szCs w:val="14"/>
              </w:rPr>
            </w:pPr>
            <w:r w:rsidRPr="00661592">
              <w:rPr>
                <w:iCs/>
                <w:sz w:val="14"/>
                <w:szCs w:val="14"/>
              </w:rPr>
              <w:t>(наименование органа местного самоуправления, органа государственной власти субъекта Российской Федерации —</w:t>
            </w:r>
          </w:p>
          <w:p w14:paraId="6766E11F" w14:textId="77777777" w:rsidR="00661592" w:rsidRPr="00661592" w:rsidRDefault="00661592" w:rsidP="00661592">
            <w:pPr>
              <w:jc w:val="center"/>
              <w:rPr>
                <w:iCs/>
                <w:sz w:val="14"/>
                <w:szCs w:val="14"/>
              </w:rPr>
            </w:pPr>
            <w:r w:rsidRPr="00661592">
              <w:rPr>
                <w:iCs/>
                <w:sz w:val="14"/>
                <w:szCs w:val="14"/>
              </w:rPr>
              <w:t>города федерального значения или органа местного самоуправления внутригородского муниципального образования</w:t>
            </w:r>
          </w:p>
          <w:p w14:paraId="70D75520" w14:textId="77777777" w:rsidR="00661592" w:rsidRPr="00661592" w:rsidRDefault="00661592" w:rsidP="00661592">
            <w:pPr>
              <w:jc w:val="center"/>
              <w:rPr>
                <w:iCs/>
                <w:sz w:val="14"/>
                <w:szCs w:val="14"/>
              </w:rPr>
            </w:pPr>
            <w:r w:rsidRPr="00661592">
              <w:rPr>
                <w:iCs/>
                <w:sz w:val="14"/>
                <w:szCs w:val="14"/>
              </w:rPr>
              <w:t>города федерального значения, уполномоченного законом субъекта Российской Федерации)</w:t>
            </w:r>
          </w:p>
        </w:tc>
      </w:tr>
      <w:tr w:rsidR="00661592" w:rsidRPr="00661592" w14:paraId="7F53D32A" w14:textId="77777777" w:rsidTr="001B1043">
        <w:trPr>
          <w:trHeight w:val="240"/>
        </w:trPr>
        <w:tc>
          <w:tcPr>
            <w:tcW w:w="1680" w:type="dxa"/>
            <w:vAlign w:val="bottom"/>
          </w:tcPr>
          <w:p w14:paraId="0F7616C6" w14:textId="77777777" w:rsidR="00661592" w:rsidRPr="00661592" w:rsidRDefault="00661592" w:rsidP="00661592">
            <w:pPr>
              <w:rPr>
                <w:sz w:val="24"/>
                <w:szCs w:val="24"/>
              </w:rPr>
            </w:pPr>
            <w:r w:rsidRPr="00661592">
              <w:rPr>
                <w:sz w:val="24"/>
                <w:szCs w:val="24"/>
              </w:rPr>
              <w:t>сообщает, что</w:t>
            </w:r>
          </w:p>
        </w:tc>
        <w:tc>
          <w:tcPr>
            <w:tcW w:w="8511" w:type="dxa"/>
            <w:gridSpan w:val="2"/>
            <w:tcBorders>
              <w:bottom w:val="single" w:sz="4" w:space="0" w:color="auto"/>
            </w:tcBorders>
            <w:vAlign w:val="bottom"/>
          </w:tcPr>
          <w:p w14:paraId="40545BD5" w14:textId="77777777" w:rsidR="00661592" w:rsidRPr="00661592" w:rsidRDefault="00661592" w:rsidP="00661592">
            <w:pPr>
              <w:jc w:val="center"/>
              <w:rPr>
                <w:sz w:val="26"/>
                <w:szCs w:val="26"/>
              </w:rPr>
            </w:pPr>
          </w:p>
        </w:tc>
      </w:tr>
      <w:tr w:rsidR="00661592" w:rsidRPr="00661592" w14:paraId="2C97BDDB" w14:textId="77777777" w:rsidTr="001B1043">
        <w:tc>
          <w:tcPr>
            <w:tcW w:w="1680" w:type="dxa"/>
            <w:vAlign w:val="bottom"/>
          </w:tcPr>
          <w:p w14:paraId="4DD8FBD3" w14:textId="77777777" w:rsidR="00661592" w:rsidRPr="00661592" w:rsidRDefault="00661592" w:rsidP="00661592">
            <w:pPr>
              <w:jc w:val="center"/>
              <w:rPr>
                <w:iCs/>
                <w:sz w:val="14"/>
                <w:szCs w:val="14"/>
              </w:rPr>
            </w:pPr>
          </w:p>
        </w:tc>
        <w:tc>
          <w:tcPr>
            <w:tcW w:w="8511" w:type="dxa"/>
            <w:gridSpan w:val="2"/>
            <w:tcBorders>
              <w:top w:val="single" w:sz="4" w:space="0" w:color="auto"/>
            </w:tcBorders>
            <w:vAlign w:val="bottom"/>
          </w:tcPr>
          <w:p w14:paraId="1841BA60" w14:textId="77777777" w:rsidR="00661592" w:rsidRPr="00661592" w:rsidRDefault="00661592" w:rsidP="00661592">
            <w:pPr>
              <w:jc w:val="center"/>
              <w:rPr>
                <w:iCs/>
                <w:sz w:val="14"/>
                <w:szCs w:val="14"/>
              </w:rPr>
            </w:pPr>
            <w:r w:rsidRPr="00661592">
              <w:rPr>
                <w:iCs/>
                <w:sz w:val="14"/>
                <w:szCs w:val="14"/>
              </w:rPr>
              <w:t>(Ф.И.О. заявителя в дательном падеже, наименование, номер и дата выдачи документа,</w:t>
            </w:r>
          </w:p>
        </w:tc>
      </w:tr>
      <w:tr w:rsidR="00661592" w:rsidRPr="00661592" w14:paraId="4E48E428" w14:textId="77777777" w:rsidTr="001B1043">
        <w:trPr>
          <w:trHeight w:val="240"/>
        </w:trPr>
        <w:tc>
          <w:tcPr>
            <w:tcW w:w="10191" w:type="dxa"/>
            <w:gridSpan w:val="3"/>
            <w:tcBorders>
              <w:bottom w:val="single" w:sz="4" w:space="0" w:color="auto"/>
            </w:tcBorders>
            <w:vAlign w:val="bottom"/>
          </w:tcPr>
          <w:p w14:paraId="545B5140" w14:textId="77777777" w:rsidR="00661592" w:rsidRPr="00661592" w:rsidRDefault="00661592" w:rsidP="00661592">
            <w:pPr>
              <w:jc w:val="center"/>
              <w:rPr>
                <w:sz w:val="26"/>
                <w:szCs w:val="26"/>
              </w:rPr>
            </w:pPr>
          </w:p>
        </w:tc>
      </w:tr>
      <w:tr w:rsidR="00661592" w:rsidRPr="00661592" w14:paraId="23726914" w14:textId="77777777" w:rsidTr="001B1043">
        <w:tc>
          <w:tcPr>
            <w:tcW w:w="10191" w:type="dxa"/>
            <w:gridSpan w:val="3"/>
            <w:tcBorders>
              <w:top w:val="single" w:sz="4" w:space="0" w:color="auto"/>
            </w:tcBorders>
            <w:vAlign w:val="bottom"/>
          </w:tcPr>
          <w:p w14:paraId="5D65BF8D" w14:textId="77777777" w:rsidR="00661592" w:rsidRPr="00661592" w:rsidRDefault="00661592" w:rsidP="00661592">
            <w:pPr>
              <w:jc w:val="center"/>
              <w:rPr>
                <w:iCs/>
                <w:sz w:val="14"/>
                <w:szCs w:val="14"/>
              </w:rPr>
            </w:pPr>
            <w:r w:rsidRPr="00661592">
              <w:rPr>
                <w:iCs/>
                <w:sz w:val="14"/>
                <w:szCs w:val="14"/>
              </w:rPr>
              <w:t>подтверждающего личность, почтовый адрес — для физического лица; полное наименование, ИНН, КПП</w:t>
            </w:r>
          </w:p>
        </w:tc>
      </w:tr>
      <w:tr w:rsidR="00661592" w:rsidRPr="00661592" w14:paraId="6A71055D" w14:textId="77777777" w:rsidTr="001B1043">
        <w:trPr>
          <w:trHeight w:val="240"/>
        </w:trPr>
        <w:tc>
          <w:tcPr>
            <w:tcW w:w="10191" w:type="dxa"/>
            <w:gridSpan w:val="3"/>
            <w:tcBorders>
              <w:bottom w:val="single" w:sz="4" w:space="0" w:color="auto"/>
            </w:tcBorders>
            <w:vAlign w:val="bottom"/>
          </w:tcPr>
          <w:p w14:paraId="7735EA78" w14:textId="77777777" w:rsidR="00661592" w:rsidRPr="00661592" w:rsidRDefault="00661592" w:rsidP="00661592">
            <w:pPr>
              <w:jc w:val="center"/>
              <w:rPr>
                <w:sz w:val="26"/>
                <w:szCs w:val="26"/>
              </w:rPr>
            </w:pPr>
          </w:p>
        </w:tc>
      </w:tr>
      <w:tr w:rsidR="00661592" w:rsidRPr="00661592" w14:paraId="2CE73501" w14:textId="77777777" w:rsidTr="001B1043">
        <w:tc>
          <w:tcPr>
            <w:tcW w:w="10191" w:type="dxa"/>
            <w:gridSpan w:val="3"/>
            <w:tcBorders>
              <w:top w:val="single" w:sz="4" w:space="0" w:color="auto"/>
            </w:tcBorders>
            <w:vAlign w:val="bottom"/>
          </w:tcPr>
          <w:p w14:paraId="0CE79FB9" w14:textId="77777777" w:rsidR="00661592" w:rsidRPr="00661592" w:rsidRDefault="00661592" w:rsidP="00661592">
            <w:pPr>
              <w:jc w:val="center"/>
              <w:rPr>
                <w:iCs/>
                <w:sz w:val="14"/>
                <w:szCs w:val="14"/>
              </w:rPr>
            </w:pPr>
            <w:r w:rsidRPr="00661592">
              <w:rPr>
                <w:iCs/>
                <w:sz w:val="14"/>
                <w:szCs w:val="14"/>
              </w:rPr>
              <w:t>(для российского юридического лица), страна, дата и номер регистрации (для иностранного юридического лица),</w:t>
            </w:r>
          </w:p>
        </w:tc>
      </w:tr>
      <w:tr w:rsidR="00661592" w:rsidRPr="00661592" w14:paraId="3F59206A" w14:textId="77777777" w:rsidTr="001B1043">
        <w:trPr>
          <w:trHeight w:val="240"/>
        </w:trPr>
        <w:tc>
          <w:tcPr>
            <w:tcW w:w="10121" w:type="dxa"/>
            <w:gridSpan w:val="2"/>
            <w:tcBorders>
              <w:bottom w:val="single" w:sz="4" w:space="0" w:color="auto"/>
            </w:tcBorders>
            <w:vAlign w:val="bottom"/>
          </w:tcPr>
          <w:p w14:paraId="3CE93510" w14:textId="77777777" w:rsidR="00661592" w:rsidRPr="00661592" w:rsidRDefault="00661592" w:rsidP="00661592">
            <w:pPr>
              <w:jc w:val="center"/>
              <w:rPr>
                <w:sz w:val="26"/>
                <w:szCs w:val="26"/>
              </w:rPr>
            </w:pPr>
          </w:p>
        </w:tc>
        <w:tc>
          <w:tcPr>
            <w:tcW w:w="70" w:type="dxa"/>
            <w:vAlign w:val="bottom"/>
          </w:tcPr>
          <w:p w14:paraId="59A58E83" w14:textId="77777777" w:rsidR="00661592" w:rsidRPr="00661592" w:rsidRDefault="00661592" w:rsidP="00661592">
            <w:pPr>
              <w:jc w:val="right"/>
              <w:rPr>
                <w:sz w:val="26"/>
                <w:szCs w:val="26"/>
              </w:rPr>
            </w:pPr>
            <w:r w:rsidRPr="00661592">
              <w:rPr>
                <w:sz w:val="26"/>
                <w:szCs w:val="26"/>
              </w:rPr>
              <w:t>,</w:t>
            </w:r>
          </w:p>
        </w:tc>
      </w:tr>
      <w:tr w:rsidR="00661592" w:rsidRPr="00661592" w14:paraId="41D12B4D" w14:textId="77777777" w:rsidTr="001B1043">
        <w:tc>
          <w:tcPr>
            <w:tcW w:w="10121" w:type="dxa"/>
            <w:gridSpan w:val="2"/>
            <w:tcBorders>
              <w:top w:val="single" w:sz="4" w:space="0" w:color="auto"/>
            </w:tcBorders>
            <w:vAlign w:val="bottom"/>
          </w:tcPr>
          <w:p w14:paraId="593D60C4" w14:textId="77777777" w:rsidR="00661592" w:rsidRPr="00661592" w:rsidRDefault="00661592" w:rsidP="00661592">
            <w:pPr>
              <w:jc w:val="center"/>
              <w:rPr>
                <w:iCs/>
                <w:sz w:val="14"/>
                <w:szCs w:val="14"/>
              </w:rPr>
            </w:pPr>
            <w:r w:rsidRPr="00661592">
              <w:rPr>
                <w:iCs/>
                <w:sz w:val="14"/>
                <w:szCs w:val="14"/>
              </w:rPr>
              <w:t>почтовый адрес — для юридического лица)</w:t>
            </w:r>
          </w:p>
        </w:tc>
        <w:tc>
          <w:tcPr>
            <w:tcW w:w="70" w:type="dxa"/>
            <w:vAlign w:val="bottom"/>
          </w:tcPr>
          <w:p w14:paraId="22B62C60" w14:textId="77777777" w:rsidR="00661592" w:rsidRPr="00661592" w:rsidRDefault="00661592" w:rsidP="00661592">
            <w:pPr>
              <w:jc w:val="center"/>
              <w:rPr>
                <w:iCs/>
                <w:sz w:val="14"/>
                <w:szCs w:val="14"/>
              </w:rPr>
            </w:pPr>
          </w:p>
        </w:tc>
      </w:tr>
    </w:tbl>
    <w:p w14:paraId="10770D4E" w14:textId="77777777" w:rsidR="00661592" w:rsidRPr="00661592" w:rsidRDefault="00661592" w:rsidP="00661592">
      <w:pPr>
        <w:spacing w:after="0" w:line="240" w:lineRule="auto"/>
        <w:jc w:val="both"/>
        <w:rPr>
          <w:rFonts w:ascii="Times New Roman" w:eastAsia="Times New Roman" w:hAnsi="Times New Roman" w:cs="Times New Roman"/>
          <w:sz w:val="24"/>
          <w:szCs w:val="24"/>
          <w:lang w:eastAsia="ru-RU"/>
        </w:rPr>
      </w:pPr>
      <w:r w:rsidRPr="00661592">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r w:rsidRPr="00661592">
        <w:rPr>
          <w:rFonts w:ascii="Times New Roman" w:eastAsia="Times New Roman" w:hAnsi="Times New Roman" w:cs="Times New Roman"/>
          <w:sz w:val="24"/>
          <w:szCs w:val="24"/>
          <w:lang w:eastAsia="ru-RU"/>
        </w:rPr>
        <w:br/>
      </w:r>
    </w:p>
    <w:tbl>
      <w:tblPr>
        <w:tblStyle w:val="a3"/>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6"/>
        <w:gridCol w:w="6859"/>
        <w:gridCol w:w="2156"/>
        <w:gridCol w:w="70"/>
      </w:tblGrid>
      <w:tr w:rsidR="00661592" w:rsidRPr="00661592" w14:paraId="01DEA60E" w14:textId="77777777" w:rsidTr="001B1043">
        <w:trPr>
          <w:trHeight w:val="240"/>
        </w:trPr>
        <w:tc>
          <w:tcPr>
            <w:tcW w:w="7965" w:type="dxa"/>
            <w:gridSpan w:val="2"/>
            <w:vAlign w:val="bottom"/>
          </w:tcPr>
          <w:p w14:paraId="42462521" w14:textId="77777777" w:rsidR="00661592" w:rsidRPr="00661592" w:rsidRDefault="00661592" w:rsidP="00661592">
            <w:pPr>
              <w:rPr>
                <w:sz w:val="24"/>
                <w:szCs w:val="24"/>
              </w:rPr>
            </w:pPr>
            <w:r w:rsidRPr="00661592">
              <w:rPr>
                <w:sz w:val="24"/>
                <w:szCs w:val="24"/>
              </w:rPr>
              <w:t>в присвоении (аннулировании) адреса следующему объекту адресации</w:t>
            </w:r>
          </w:p>
        </w:tc>
        <w:tc>
          <w:tcPr>
            <w:tcW w:w="2226" w:type="dxa"/>
            <w:gridSpan w:val="2"/>
            <w:tcBorders>
              <w:bottom w:val="single" w:sz="4" w:space="0" w:color="auto"/>
            </w:tcBorders>
            <w:vAlign w:val="bottom"/>
          </w:tcPr>
          <w:p w14:paraId="180B3AE2" w14:textId="77777777" w:rsidR="00661592" w:rsidRPr="00661592" w:rsidRDefault="00661592" w:rsidP="00661592">
            <w:pPr>
              <w:jc w:val="center"/>
              <w:rPr>
                <w:sz w:val="26"/>
                <w:szCs w:val="26"/>
              </w:rPr>
            </w:pPr>
          </w:p>
        </w:tc>
      </w:tr>
      <w:tr w:rsidR="00661592" w:rsidRPr="00661592" w14:paraId="7F247B2E" w14:textId="77777777" w:rsidTr="001B1043">
        <w:tc>
          <w:tcPr>
            <w:tcW w:w="7965" w:type="dxa"/>
            <w:gridSpan w:val="2"/>
            <w:vAlign w:val="bottom"/>
          </w:tcPr>
          <w:p w14:paraId="5595122B" w14:textId="77777777" w:rsidR="00661592" w:rsidRPr="00661592" w:rsidRDefault="00661592" w:rsidP="00661592">
            <w:pPr>
              <w:tabs>
                <w:tab w:val="left" w:pos="980"/>
              </w:tabs>
              <w:rPr>
                <w:iCs/>
                <w:sz w:val="14"/>
                <w:szCs w:val="14"/>
              </w:rPr>
            </w:pPr>
            <w:r w:rsidRPr="00661592">
              <w:rPr>
                <w:sz w:val="14"/>
                <w:szCs w:val="14"/>
              </w:rPr>
              <w:tab/>
              <w:t>(нужное подчеркнуть)</w:t>
            </w:r>
          </w:p>
        </w:tc>
        <w:tc>
          <w:tcPr>
            <w:tcW w:w="2226" w:type="dxa"/>
            <w:gridSpan w:val="2"/>
            <w:tcBorders>
              <w:top w:val="single" w:sz="4" w:space="0" w:color="auto"/>
            </w:tcBorders>
            <w:vAlign w:val="bottom"/>
          </w:tcPr>
          <w:p w14:paraId="52E6E678" w14:textId="77777777" w:rsidR="00661592" w:rsidRPr="00661592" w:rsidRDefault="00661592" w:rsidP="00661592">
            <w:pPr>
              <w:jc w:val="center"/>
              <w:rPr>
                <w:iCs/>
                <w:sz w:val="14"/>
                <w:szCs w:val="14"/>
              </w:rPr>
            </w:pPr>
            <w:r w:rsidRPr="00661592">
              <w:rPr>
                <w:iCs/>
                <w:sz w:val="14"/>
                <w:szCs w:val="14"/>
              </w:rPr>
              <w:t>(вид и наименование объекта</w:t>
            </w:r>
          </w:p>
        </w:tc>
      </w:tr>
      <w:tr w:rsidR="00661592" w:rsidRPr="00661592" w14:paraId="6ED1B170" w14:textId="77777777" w:rsidTr="001B1043">
        <w:trPr>
          <w:trHeight w:val="240"/>
        </w:trPr>
        <w:tc>
          <w:tcPr>
            <w:tcW w:w="10191" w:type="dxa"/>
            <w:gridSpan w:val="4"/>
            <w:tcBorders>
              <w:bottom w:val="single" w:sz="4" w:space="0" w:color="auto"/>
            </w:tcBorders>
            <w:vAlign w:val="bottom"/>
          </w:tcPr>
          <w:p w14:paraId="3596A200" w14:textId="77777777" w:rsidR="00661592" w:rsidRPr="00661592" w:rsidRDefault="00661592" w:rsidP="00661592">
            <w:pPr>
              <w:jc w:val="center"/>
              <w:rPr>
                <w:sz w:val="26"/>
                <w:szCs w:val="26"/>
              </w:rPr>
            </w:pPr>
          </w:p>
        </w:tc>
      </w:tr>
      <w:tr w:rsidR="00661592" w:rsidRPr="00661592" w14:paraId="41DC3F55" w14:textId="77777777" w:rsidTr="001B1043">
        <w:tc>
          <w:tcPr>
            <w:tcW w:w="10191" w:type="dxa"/>
            <w:gridSpan w:val="4"/>
            <w:tcBorders>
              <w:top w:val="single" w:sz="4" w:space="0" w:color="auto"/>
            </w:tcBorders>
            <w:vAlign w:val="bottom"/>
          </w:tcPr>
          <w:p w14:paraId="7D9114EA" w14:textId="77777777" w:rsidR="00661592" w:rsidRPr="00661592" w:rsidRDefault="00661592" w:rsidP="00661592">
            <w:pPr>
              <w:jc w:val="center"/>
              <w:rPr>
                <w:iCs/>
                <w:sz w:val="14"/>
                <w:szCs w:val="14"/>
              </w:rPr>
            </w:pPr>
            <w:r w:rsidRPr="00661592">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661592" w:rsidRPr="00661592" w14:paraId="0FB86A13" w14:textId="77777777" w:rsidTr="001B1043">
        <w:trPr>
          <w:trHeight w:val="240"/>
        </w:trPr>
        <w:tc>
          <w:tcPr>
            <w:tcW w:w="10191" w:type="dxa"/>
            <w:gridSpan w:val="4"/>
            <w:tcBorders>
              <w:bottom w:val="single" w:sz="4" w:space="0" w:color="auto"/>
            </w:tcBorders>
            <w:vAlign w:val="bottom"/>
          </w:tcPr>
          <w:p w14:paraId="39767021" w14:textId="77777777" w:rsidR="00661592" w:rsidRPr="00661592" w:rsidRDefault="00661592" w:rsidP="00661592">
            <w:pPr>
              <w:jc w:val="center"/>
              <w:rPr>
                <w:sz w:val="26"/>
                <w:szCs w:val="26"/>
              </w:rPr>
            </w:pPr>
          </w:p>
        </w:tc>
      </w:tr>
      <w:tr w:rsidR="00661592" w:rsidRPr="00661592" w14:paraId="5115423D" w14:textId="77777777" w:rsidTr="001B1043">
        <w:tc>
          <w:tcPr>
            <w:tcW w:w="10191" w:type="dxa"/>
            <w:gridSpan w:val="4"/>
            <w:tcBorders>
              <w:top w:val="single" w:sz="4" w:space="0" w:color="auto"/>
            </w:tcBorders>
            <w:vAlign w:val="bottom"/>
          </w:tcPr>
          <w:p w14:paraId="30CA0457" w14:textId="77777777" w:rsidR="00661592" w:rsidRPr="00661592" w:rsidRDefault="00661592" w:rsidP="00661592">
            <w:pPr>
              <w:jc w:val="center"/>
              <w:rPr>
                <w:iCs/>
                <w:sz w:val="14"/>
                <w:szCs w:val="14"/>
              </w:rPr>
            </w:pPr>
            <w:r w:rsidRPr="00661592">
              <w:rPr>
                <w:iCs/>
                <w:sz w:val="14"/>
                <w:szCs w:val="14"/>
              </w:rPr>
              <w:t>адрес объекта адресации в случае обращения заявителя об аннулировании его адреса)</w:t>
            </w:r>
          </w:p>
        </w:tc>
      </w:tr>
      <w:tr w:rsidR="00661592" w:rsidRPr="00661592" w14:paraId="515C5053" w14:textId="77777777" w:rsidTr="001B1043">
        <w:trPr>
          <w:trHeight w:val="240"/>
        </w:trPr>
        <w:tc>
          <w:tcPr>
            <w:tcW w:w="10191" w:type="dxa"/>
            <w:gridSpan w:val="4"/>
            <w:tcBorders>
              <w:bottom w:val="single" w:sz="4" w:space="0" w:color="auto"/>
            </w:tcBorders>
            <w:vAlign w:val="bottom"/>
          </w:tcPr>
          <w:p w14:paraId="379B06B0" w14:textId="77777777" w:rsidR="00661592" w:rsidRPr="00661592" w:rsidRDefault="00661592" w:rsidP="00661592">
            <w:pPr>
              <w:jc w:val="center"/>
              <w:rPr>
                <w:sz w:val="26"/>
                <w:szCs w:val="26"/>
              </w:rPr>
            </w:pPr>
          </w:p>
        </w:tc>
      </w:tr>
      <w:tr w:rsidR="00661592" w:rsidRPr="00661592" w14:paraId="72C5AB05" w14:textId="77777777" w:rsidTr="001B1043">
        <w:trPr>
          <w:trHeight w:val="240"/>
        </w:trPr>
        <w:tc>
          <w:tcPr>
            <w:tcW w:w="1106" w:type="dxa"/>
            <w:vAlign w:val="bottom"/>
          </w:tcPr>
          <w:p w14:paraId="5D825771" w14:textId="77777777" w:rsidR="00661592" w:rsidRPr="00661592" w:rsidRDefault="00661592" w:rsidP="00661592">
            <w:pPr>
              <w:rPr>
                <w:sz w:val="24"/>
                <w:szCs w:val="24"/>
              </w:rPr>
            </w:pPr>
            <w:r w:rsidRPr="00661592">
              <w:rPr>
                <w:sz w:val="24"/>
                <w:szCs w:val="24"/>
              </w:rPr>
              <w:t>в связи с</w:t>
            </w:r>
          </w:p>
        </w:tc>
        <w:tc>
          <w:tcPr>
            <w:tcW w:w="9085" w:type="dxa"/>
            <w:gridSpan w:val="3"/>
            <w:tcBorders>
              <w:bottom w:val="single" w:sz="4" w:space="0" w:color="auto"/>
            </w:tcBorders>
            <w:vAlign w:val="bottom"/>
          </w:tcPr>
          <w:p w14:paraId="6C617B57" w14:textId="77777777" w:rsidR="00661592" w:rsidRPr="00661592" w:rsidRDefault="00661592" w:rsidP="00661592">
            <w:pPr>
              <w:jc w:val="center"/>
              <w:rPr>
                <w:sz w:val="26"/>
                <w:szCs w:val="26"/>
              </w:rPr>
            </w:pPr>
          </w:p>
        </w:tc>
      </w:tr>
      <w:tr w:rsidR="00661592" w:rsidRPr="00661592" w14:paraId="22783419" w14:textId="77777777" w:rsidTr="001B1043">
        <w:trPr>
          <w:trHeight w:val="240"/>
        </w:trPr>
        <w:tc>
          <w:tcPr>
            <w:tcW w:w="10121" w:type="dxa"/>
            <w:gridSpan w:val="3"/>
            <w:tcBorders>
              <w:bottom w:val="single" w:sz="4" w:space="0" w:color="auto"/>
            </w:tcBorders>
            <w:vAlign w:val="bottom"/>
          </w:tcPr>
          <w:p w14:paraId="243EC6BE" w14:textId="77777777" w:rsidR="00661592" w:rsidRPr="00661592" w:rsidRDefault="00661592" w:rsidP="00661592">
            <w:pPr>
              <w:jc w:val="center"/>
              <w:rPr>
                <w:sz w:val="26"/>
                <w:szCs w:val="26"/>
              </w:rPr>
            </w:pPr>
          </w:p>
        </w:tc>
        <w:tc>
          <w:tcPr>
            <w:tcW w:w="70" w:type="dxa"/>
            <w:vAlign w:val="bottom"/>
          </w:tcPr>
          <w:p w14:paraId="175B3E78" w14:textId="77777777" w:rsidR="00661592" w:rsidRPr="00661592" w:rsidRDefault="00661592" w:rsidP="00661592">
            <w:pPr>
              <w:jc w:val="right"/>
              <w:rPr>
                <w:sz w:val="26"/>
                <w:szCs w:val="26"/>
              </w:rPr>
            </w:pPr>
            <w:r w:rsidRPr="00661592">
              <w:rPr>
                <w:sz w:val="26"/>
                <w:szCs w:val="26"/>
              </w:rPr>
              <w:t>.</w:t>
            </w:r>
          </w:p>
        </w:tc>
      </w:tr>
      <w:tr w:rsidR="00661592" w:rsidRPr="00661592" w14:paraId="56F24251" w14:textId="77777777" w:rsidTr="001B1043">
        <w:tc>
          <w:tcPr>
            <w:tcW w:w="10121" w:type="dxa"/>
            <w:gridSpan w:val="3"/>
            <w:tcBorders>
              <w:top w:val="single" w:sz="4" w:space="0" w:color="auto"/>
            </w:tcBorders>
            <w:vAlign w:val="bottom"/>
          </w:tcPr>
          <w:p w14:paraId="787366E4" w14:textId="77777777" w:rsidR="00661592" w:rsidRPr="00661592" w:rsidRDefault="00661592" w:rsidP="00661592">
            <w:pPr>
              <w:jc w:val="center"/>
              <w:rPr>
                <w:iCs/>
                <w:sz w:val="14"/>
                <w:szCs w:val="14"/>
              </w:rPr>
            </w:pPr>
            <w:r w:rsidRPr="00661592">
              <w:rPr>
                <w:iCs/>
                <w:sz w:val="14"/>
                <w:szCs w:val="14"/>
              </w:rPr>
              <w:t>(основание отказа)</w:t>
            </w:r>
          </w:p>
        </w:tc>
        <w:tc>
          <w:tcPr>
            <w:tcW w:w="70" w:type="dxa"/>
            <w:vAlign w:val="bottom"/>
          </w:tcPr>
          <w:p w14:paraId="7E3F216D" w14:textId="77777777" w:rsidR="00661592" w:rsidRPr="00661592" w:rsidRDefault="00661592" w:rsidP="00661592">
            <w:pPr>
              <w:jc w:val="center"/>
              <w:rPr>
                <w:iCs/>
                <w:sz w:val="14"/>
                <w:szCs w:val="14"/>
              </w:rPr>
            </w:pPr>
          </w:p>
        </w:tc>
      </w:tr>
    </w:tbl>
    <w:p w14:paraId="26E6F0AC" w14:textId="77777777" w:rsidR="00661592" w:rsidRPr="00661592" w:rsidRDefault="00661592" w:rsidP="00661592">
      <w:pPr>
        <w:spacing w:after="0" w:line="240" w:lineRule="auto"/>
        <w:rPr>
          <w:rFonts w:ascii="Times New Roman" w:eastAsia="Times New Roman" w:hAnsi="Times New Roman" w:cs="Times New Roman"/>
          <w:sz w:val="26"/>
          <w:szCs w:val="26"/>
          <w:lang w:eastAsia="ru-RU"/>
        </w:rPr>
      </w:pPr>
    </w:p>
    <w:p w14:paraId="04ABC8C2" w14:textId="77777777" w:rsidR="00661592" w:rsidRPr="00661592" w:rsidRDefault="00661592" w:rsidP="00661592">
      <w:pPr>
        <w:spacing w:after="0" w:line="240" w:lineRule="auto"/>
        <w:ind w:firstLine="340"/>
        <w:jc w:val="both"/>
        <w:rPr>
          <w:rFonts w:ascii="Times New Roman" w:eastAsia="Times New Roman" w:hAnsi="Times New Roman" w:cs="Times New Roman"/>
          <w:sz w:val="24"/>
          <w:szCs w:val="24"/>
          <w:lang w:eastAsia="ru-RU"/>
        </w:rPr>
      </w:pPr>
      <w:r w:rsidRPr="00661592">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4D417EE3" w14:textId="77777777" w:rsidR="00661592" w:rsidRPr="00661592" w:rsidRDefault="00661592" w:rsidP="00661592">
      <w:pPr>
        <w:spacing w:after="0" w:line="240" w:lineRule="auto"/>
        <w:ind w:firstLine="340"/>
        <w:jc w:val="both"/>
        <w:rPr>
          <w:rFonts w:ascii="Times New Roman" w:eastAsia="Times New Roman" w:hAnsi="Times New Roman" w:cs="Times New Roman"/>
          <w:sz w:val="24"/>
          <w:szCs w:val="24"/>
          <w:lang w:eastAsia="ru-RU"/>
        </w:rPr>
      </w:pPr>
    </w:p>
    <w:tbl>
      <w:tblPr>
        <w:tblStyle w:val="a3"/>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28"/>
        <w:gridCol w:w="1166"/>
        <w:gridCol w:w="3397"/>
      </w:tblGrid>
      <w:tr w:rsidR="00661592" w:rsidRPr="00661592" w14:paraId="787A6071" w14:textId="77777777" w:rsidTr="001B1043">
        <w:trPr>
          <w:trHeight w:val="240"/>
        </w:trPr>
        <w:tc>
          <w:tcPr>
            <w:tcW w:w="5628" w:type="dxa"/>
            <w:tcBorders>
              <w:bottom w:val="single" w:sz="4" w:space="0" w:color="auto"/>
            </w:tcBorders>
            <w:vAlign w:val="bottom"/>
          </w:tcPr>
          <w:p w14:paraId="64AD9E15" w14:textId="77777777" w:rsidR="00661592" w:rsidRPr="00661592" w:rsidRDefault="00661592" w:rsidP="00661592">
            <w:pPr>
              <w:jc w:val="center"/>
              <w:rPr>
                <w:sz w:val="26"/>
                <w:szCs w:val="26"/>
              </w:rPr>
            </w:pPr>
          </w:p>
        </w:tc>
        <w:tc>
          <w:tcPr>
            <w:tcW w:w="1166" w:type="dxa"/>
            <w:vAlign w:val="bottom"/>
          </w:tcPr>
          <w:p w14:paraId="739680BD" w14:textId="77777777" w:rsidR="00661592" w:rsidRPr="00661592" w:rsidRDefault="00661592" w:rsidP="00661592">
            <w:pPr>
              <w:jc w:val="center"/>
              <w:rPr>
                <w:sz w:val="26"/>
                <w:szCs w:val="26"/>
              </w:rPr>
            </w:pPr>
          </w:p>
        </w:tc>
        <w:tc>
          <w:tcPr>
            <w:tcW w:w="3397" w:type="dxa"/>
            <w:tcBorders>
              <w:bottom w:val="single" w:sz="4" w:space="0" w:color="auto"/>
            </w:tcBorders>
            <w:vAlign w:val="bottom"/>
          </w:tcPr>
          <w:p w14:paraId="6FD5CF30" w14:textId="77777777" w:rsidR="00661592" w:rsidRPr="00661592" w:rsidRDefault="00661592" w:rsidP="00661592">
            <w:pPr>
              <w:jc w:val="center"/>
              <w:rPr>
                <w:sz w:val="26"/>
                <w:szCs w:val="26"/>
              </w:rPr>
            </w:pPr>
          </w:p>
        </w:tc>
      </w:tr>
      <w:tr w:rsidR="00661592" w:rsidRPr="00661592" w14:paraId="7FA2122A" w14:textId="77777777" w:rsidTr="001B1043">
        <w:tc>
          <w:tcPr>
            <w:tcW w:w="5628" w:type="dxa"/>
            <w:tcBorders>
              <w:top w:val="single" w:sz="4" w:space="0" w:color="auto"/>
            </w:tcBorders>
            <w:vAlign w:val="bottom"/>
          </w:tcPr>
          <w:p w14:paraId="09D2C092" w14:textId="77777777" w:rsidR="00661592" w:rsidRPr="00661592" w:rsidRDefault="00661592" w:rsidP="00661592">
            <w:pPr>
              <w:jc w:val="center"/>
              <w:rPr>
                <w:iCs/>
                <w:sz w:val="14"/>
                <w:szCs w:val="14"/>
              </w:rPr>
            </w:pPr>
            <w:r w:rsidRPr="00661592">
              <w:rPr>
                <w:iCs/>
                <w:sz w:val="14"/>
                <w:szCs w:val="14"/>
              </w:rPr>
              <w:lastRenderedPageBreak/>
              <w:t>(должность, Ф.И.О.)</w:t>
            </w:r>
          </w:p>
        </w:tc>
        <w:tc>
          <w:tcPr>
            <w:tcW w:w="1166" w:type="dxa"/>
            <w:vAlign w:val="bottom"/>
          </w:tcPr>
          <w:p w14:paraId="75325BB4" w14:textId="77777777" w:rsidR="00661592" w:rsidRPr="00661592" w:rsidRDefault="00661592" w:rsidP="00661592">
            <w:pPr>
              <w:jc w:val="center"/>
              <w:rPr>
                <w:iCs/>
                <w:sz w:val="14"/>
                <w:szCs w:val="14"/>
              </w:rPr>
            </w:pPr>
          </w:p>
        </w:tc>
        <w:tc>
          <w:tcPr>
            <w:tcW w:w="3397" w:type="dxa"/>
            <w:tcBorders>
              <w:top w:val="single" w:sz="4" w:space="0" w:color="auto"/>
            </w:tcBorders>
            <w:vAlign w:val="bottom"/>
          </w:tcPr>
          <w:p w14:paraId="27F51136" w14:textId="77777777" w:rsidR="00661592" w:rsidRPr="00661592" w:rsidRDefault="00661592" w:rsidP="00661592">
            <w:pPr>
              <w:jc w:val="center"/>
              <w:rPr>
                <w:iCs/>
                <w:sz w:val="14"/>
                <w:szCs w:val="14"/>
              </w:rPr>
            </w:pPr>
            <w:r w:rsidRPr="00661592">
              <w:rPr>
                <w:iCs/>
                <w:sz w:val="14"/>
                <w:szCs w:val="14"/>
              </w:rPr>
              <w:t>(подпись)</w:t>
            </w:r>
          </w:p>
        </w:tc>
      </w:tr>
    </w:tbl>
    <w:p w14:paraId="079FD564" w14:textId="77777777" w:rsidR="00661592" w:rsidRPr="00661592" w:rsidRDefault="00661592" w:rsidP="00661592">
      <w:pPr>
        <w:spacing w:after="0" w:line="240" w:lineRule="auto"/>
        <w:jc w:val="right"/>
        <w:rPr>
          <w:rFonts w:ascii="Times New Roman" w:eastAsia="Times New Roman" w:hAnsi="Times New Roman" w:cs="Times New Roman"/>
          <w:sz w:val="26"/>
          <w:szCs w:val="26"/>
          <w:lang w:eastAsia="ru-RU"/>
        </w:rPr>
      </w:pPr>
      <w:r w:rsidRPr="00661592">
        <w:rPr>
          <w:rFonts w:ascii="Times New Roman" w:eastAsia="Times New Roman" w:hAnsi="Times New Roman" w:cs="Times New Roman"/>
          <w:sz w:val="26"/>
          <w:szCs w:val="26"/>
          <w:lang w:eastAsia="ru-RU"/>
        </w:rPr>
        <w:t>М. П.</w:t>
      </w:r>
    </w:p>
    <w:p w14:paraId="19CA01D2" w14:textId="77777777" w:rsidR="00661592" w:rsidRPr="00661592" w:rsidRDefault="00661592" w:rsidP="00661592">
      <w:pPr>
        <w:widowControl w:val="0"/>
        <w:suppressAutoHyphen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75B49A5F"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2C931A7C"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226BD726"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1E2986F4"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3A2AF052"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1C523DAD"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1A14DF0E"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2DBDE152"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6879DA55"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25B9DD07"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66610977"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33B515B7"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450ECE25"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640731EA"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0312BAFF"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009C8C14"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10B67AAB"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438C9A5A"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040A4A2B"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19CC06A6"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4327DC88"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6B441928"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2E8605E0"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669C1D0B"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0E131175"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0C915C8C"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3F980C53"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471D9F19"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566D5ED8"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3CDC595D"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6C5D16E7"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4A449F1E"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45991DD6"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1E1A6FB7"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773C7234"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64F633F8"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54348D54"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7F1EC05B"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59C65207"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2845B0D5"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149DB080"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0088DF2B"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1DE61EBC"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2035C8EC"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4A69D4AC"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59109EE4" w14:textId="77777777" w:rsid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p>
    <w:p w14:paraId="6DAC6F3C" w14:textId="77777777" w:rsidR="00661592" w:rsidRPr="00661592" w:rsidRDefault="00661592" w:rsidP="00661592">
      <w:pPr>
        <w:widowControl w:val="0"/>
        <w:suppressAutoHyphens/>
        <w:autoSpaceDE w:val="0"/>
        <w:autoSpaceDN w:val="0"/>
        <w:adjustRightInd w:val="0"/>
        <w:spacing w:after="0" w:line="240" w:lineRule="auto"/>
        <w:ind w:left="5245"/>
        <w:rPr>
          <w:rFonts w:ascii="Times New Roman CYR" w:eastAsia="Times New Roman" w:hAnsi="Times New Roman CYR" w:cs="Times New Roman CYR"/>
          <w:color w:val="000000"/>
          <w:sz w:val="20"/>
          <w:szCs w:val="20"/>
          <w:lang w:eastAsia="ru-RU"/>
        </w:rPr>
      </w:pPr>
      <w:r w:rsidRPr="00661592">
        <w:rPr>
          <w:rFonts w:ascii="Times New Roman CYR" w:eastAsia="Times New Roman" w:hAnsi="Times New Roman CYR" w:cs="Times New Roman CYR"/>
          <w:color w:val="000000"/>
          <w:sz w:val="20"/>
          <w:szCs w:val="20"/>
          <w:lang w:eastAsia="ru-RU"/>
        </w:rPr>
        <w:t xml:space="preserve">  Приложение № 2 </w:t>
      </w:r>
    </w:p>
    <w:p w14:paraId="0B344BE8" w14:textId="77777777" w:rsidR="00661592" w:rsidRPr="00661592" w:rsidRDefault="00661592" w:rsidP="00661592">
      <w:pPr>
        <w:widowControl w:val="0"/>
        <w:autoSpaceDE w:val="0"/>
        <w:autoSpaceDN w:val="0"/>
        <w:adjustRightInd w:val="0"/>
        <w:spacing w:after="0" w:line="240" w:lineRule="auto"/>
        <w:ind w:firstLine="5387"/>
        <w:rPr>
          <w:rFonts w:ascii="Times New Roman CYR" w:eastAsia="Times New Roman" w:hAnsi="Times New Roman CYR" w:cs="Times New Roman CYR"/>
          <w:bCs/>
          <w:sz w:val="20"/>
          <w:szCs w:val="20"/>
          <w:lang w:eastAsia="ru-RU"/>
        </w:rPr>
      </w:pPr>
      <w:r w:rsidRPr="00661592">
        <w:rPr>
          <w:rFonts w:ascii="Times New Roman CYR" w:eastAsia="Times New Roman" w:hAnsi="Times New Roman CYR" w:cs="Times New Roman CYR"/>
          <w:bCs/>
          <w:sz w:val="20"/>
          <w:szCs w:val="20"/>
          <w:lang w:eastAsia="ru-RU"/>
        </w:rPr>
        <w:t>к административному регламенту</w:t>
      </w:r>
    </w:p>
    <w:p w14:paraId="7050C78A" w14:textId="77777777" w:rsidR="00661592" w:rsidRPr="00661592" w:rsidRDefault="00661592" w:rsidP="00661592">
      <w:pPr>
        <w:widowControl w:val="0"/>
        <w:suppressAutoHyphens/>
        <w:autoSpaceDE w:val="0"/>
        <w:autoSpaceDN w:val="0"/>
        <w:adjustRightInd w:val="0"/>
        <w:spacing w:after="0" w:line="240" w:lineRule="auto"/>
        <w:ind w:firstLine="5387"/>
        <w:rPr>
          <w:rFonts w:ascii="Times New Roman CYR" w:eastAsia="Times New Roman" w:hAnsi="Times New Roman CYR" w:cs="Times New Roman CYR"/>
          <w:bCs/>
          <w:sz w:val="20"/>
          <w:szCs w:val="20"/>
          <w:lang w:eastAsia="ru-RU"/>
        </w:rPr>
      </w:pPr>
      <w:r w:rsidRPr="00661592">
        <w:rPr>
          <w:rFonts w:ascii="Times New Roman CYR" w:eastAsia="Times New Roman" w:hAnsi="Times New Roman CYR" w:cs="Times New Roman CYR"/>
          <w:bCs/>
          <w:sz w:val="20"/>
          <w:szCs w:val="20"/>
          <w:lang w:eastAsia="ru-RU"/>
        </w:rPr>
        <w:t xml:space="preserve"> по предоставлению муниципальной услуги </w:t>
      </w:r>
    </w:p>
    <w:p w14:paraId="6603E52D" w14:textId="77777777" w:rsidR="00661592" w:rsidRPr="00661592" w:rsidRDefault="00661592" w:rsidP="00661592">
      <w:pPr>
        <w:widowControl w:val="0"/>
        <w:suppressAutoHyphens/>
        <w:autoSpaceDE w:val="0"/>
        <w:autoSpaceDN w:val="0"/>
        <w:adjustRightInd w:val="0"/>
        <w:spacing w:after="0" w:line="240" w:lineRule="auto"/>
        <w:ind w:firstLine="5387"/>
        <w:rPr>
          <w:rFonts w:ascii="Times New Roman CYR" w:eastAsia="Times New Roman" w:hAnsi="Times New Roman CYR" w:cs="Times New Roman CYR"/>
          <w:bCs/>
          <w:sz w:val="20"/>
          <w:szCs w:val="20"/>
          <w:lang w:eastAsia="ru-RU"/>
        </w:rPr>
      </w:pPr>
      <w:r w:rsidRPr="00661592">
        <w:rPr>
          <w:rFonts w:ascii="Times New Roman CYR" w:eastAsia="Times New Roman" w:hAnsi="Times New Roman CYR" w:cs="Times New Roman CYR"/>
          <w:bCs/>
          <w:sz w:val="20"/>
          <w:szCs w:val="20"/>
          <w:lang w:eastAsia="ru-RU"/>
        </w:rPr>
        <w:t>«Прием документов и выдача адресных справок</w:t>
      </w:r>
    </w:p>
    <w:p w14:paraId="3E7BECDA" w14:textId="77777777" w:rsidR="00661592" w:rsidRPr="00661592" w:rsidRDefault="00661592" w:rsidP="00661592">
      <w:pPr>
        <w:widowControl w:val="0"/>
        <w:suppressAutoHyphens/>
        <w:autoSpaceDE w:val="0"/>
        <w:autoSpaceDN w:val="0"/>
        <w:adjustRightInd w:val="0"/>
        <w:spacing w:after="0" w:line="240" w:lineRule="auto"/>
        <w:ind w:firstLine="5387"/>
        <w:rPr>
          <w:rFonts w:ascii="Times New Roman" w:eastAsia="Times New Roman" w:hAnsi="Times New Roman" w:cs="Times New Roman"/>
          <w:sz w:val="20"/>
          <w:szCs w:val="20"/>
          <w:lang w:eastAsia="ru-RU"/>
        </w:rPr>
      </w:pPr>
      <w:r w:rsidRPr="00661592">
        <w:rPr>
          <w:rFonts w:ascii="Times New Roman CYR" w:eastAsia="Times New Roman" w:hAnsi="Times New Roman CYR" w:cs="Times New Roman CYR"/>
          <w:bCs/>
          <w:sz w:val="20"/>
          <w:szCs w:val="20"/>
          <w:lang w:eastAsia="ru-RU"/>
        </w:rPr>
        <w:t xml:space="preserve"> о </w:t>
      </w:r>
      <w:r w:rsidRPr="00661592">
        <w:rPr>
          <w:rFonts w:ascii="Times New Roman" w:eastAsia="Times New Roman" w:hAnsi="Times New Roman" w:cs="Times New Roman"/>
          <w:sz w:val="20"/>
          <w:szCs w:val="20"/>
          <w:lang w:eastAsia="ru-RU"/>
        </w:rPr>
        <w:t xml:space="preserve">присвоении, изменении и аннулировании </w:t>
      </w:r>
    </w:p>
    <w:p w14:paraId="333A4A8D" w14:textId="77777777" w:rsidR="00661592" w:rsidRPr="00661592" w:rsidRDefault="00661592" w:rsidP="00661592">
      <w:pPr>
        <w:widowControl w:val="0"/>
        <w:suppressAutoHyphens/>
        <w:autoSpaceDE w:val="0"/>
        <w:autoSpaceDN w:val="0"/>
        <w:adjustRightInd w:val="0"/>
        <w:spacing w:after="0" w:line="240" w:lineRule="auto"/>
        <w:ind w:firstLine="5387"/>
        <w:rPr>
          <w:rFonts w:ascii="Times New Roman" w:eastAsia="Times New Roman" w:hAnsi="Times New Roman" w:cs="Times New Roman"/>
          <w:sz w:val="24"/>
          <w:szCs w:val="24"/>
          <w:lang w:eastAsia="ru-RU"/>
        </w:rPr>
      </w:pPr>
      <w:r w:rsidRPr="00661592">
        <w:rPr>
          <w:rFonts w:ascii="Times New Roman" w:eastAsia="Times New Roman" w:hAnsi="Times New Roman" w:cs="Times New Roman"/>
          <w:sz w:val="20"/>
          <w:szCs w:val="20"/>
          <w:lang w:eastAsia="ru-RU"/>
        </w:rPr>
        <w:t>адресов объектов недвижимости</w:t>
      </w:r>
      <w:r w:rsidRPr="00661592">
        <w:rPr>
          <w:rFonts w:ascii="Times New Roman" w:eastAsia="Times New Roman" w:hAnsi="Times New Roman" w:cs="Times New Roman"/>
          <w:sz w:val="24"/>
          <w:szCs w:val="24"/>
          <w:lang w:eastAsia="ru-RU"/>
        </w:rPr>
        <w:t>»</w:t>
      </w:r>
    </w:p>
    <w:p w14:paraId="5E4AD784" w14:textId="77777777" w:rsidR="00661592" w:rsidRPr="00661592" w:rsidRDefault="00661592" w:rsidP="00661592">
      <w:pPr>
        <w:widowControl w:val="0"/>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p>
    <w:p w14:paraId="783ACA0D" w14:textId="77777777" w:rsidR="00661592" w:rsidRPr="00661592" w:rsidRDefault="00661592" w:rsidP="00661592">
      <w:pPr>
        <w:widowControl w:val="0"/>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p>
    <w:p w14:paraId="02665288" w14:textId="77777777" w:rsidR="00661592" w:rsidRPr="00661592" w:rsidRDefault="00661592" w:rsidP="00661592">
      <w:pPr>
        <w:spacing w:after="0" w:line="240" w:lineRule="auto"/>
        <w:jc w:val="center"/>
        <w:rPr>
          <w:rFonts w:ascii="Times New Roman" w:eastAsia="Times New Roman" w:hAnsi="Times New Roman" w:cs="Times New Roman"/>
          <w:b/>
          <w:sz w:val="24"/>
          <w:szCs w:val="24"/>
          <w:lang w:eastAsia="ru-RU"/>
        </w:rPr>
      </w:pPr>
      <w:r w:rsidRPr="00661592">
        <w:rPr>
          <w:rFonts w:ascii="Times New Roman" w:eastAsia="Times New Roman" w:hAnsi="Times New Roman" w:cs="Times New Roman"/>
          <w:b/>
          <w:sz w:val="24"/>
          <w:szCs w:val="24"/>
          <w:lang w:eastAsia="ru-RU"/>
        </w:rPr>
        <w:t>АДМИНИСТРАЦИЯ БОЛЬШЕДОРОХОВСКОГО СЕЛЬСКОГО ПОСЕЛЕНИЯ</w:t>
      </w:r>
    </w:p>
    <w:p w14:paraId="2A78DDFC" w14:textId="77777777" w:rsidR="00661592" w:rsidRPr="00661592" w:rsidRDefault="00661592" w:rsidP="00661592">
      <w:pPr>
        <w:spacing w:after="0" w:line="240" w:lineRule="auto"/>
        <w:jc w:val="center"/>
        <w:rPr>
          <w:rFonts w:ascii="Times New Roman" w:eastAsia="Times New Roman" w:hAnsi="Times New Roman" w:cs="Times New Roman"/>
          <w:b/>
          <w:sz w:val="24"/>
          <w:szCs w:val="24"/>
          <w:lang w:eastAsia="ru-RU"/>
        </w:rPr>
      </w:pPr>
      <w:r w:rsidRPr="00661592">
        <w:rPr>
          <w:rFonts w:ascii="Times New Roman" w:eastAsia="Times New Roman" w:hAnsi="Times New Roman" w:cs="Times New Roman"/>
          <w:b/>
          <w:sz w:val="24"/>
          <w:szCs w:val="24"/>
          <w:lang w:eastAsia="ru-RU"/>
        </w:rPr>
        <w:t xml:space="preserve">636806, Томская область, Асиновский район, </w:t>
      </w:r>
    </w:p>
    <w:p w14:paraId="79E8D753" w14:textId="77777777" w:rsidR="00661592" w:rsidRPr="00661592" w:rsidRDefault="00661592" w:rsidP="00661592">
      <w:pPr>
        <w:spacing w:after="0" w:line="240" w:lineRule="auto"/>
        <w:jc w:val="center"/>
        <w:rPr>
          <w:rFonts w:ascii="Times New Roman" w:eastAsia="Times New Roman" w:hAnsi="Times New Roman" w:cs="Times New Roman"/>
          <w:b/>
          <w:sz w:val="24"/>
          <w:szCs w:val="24"/>
          <w:lang w:eastAsia="ru-RU"/>
        </w:rPr>
      </w:pPr>
      <w:r w:rsidRPr="00661592">
        <w:rPr>
          <w:rFonts w:ascii="Times New Roman" w:eastAsia="Times New Roman" w:hAnsi="Times New Roman" w:cs="Times New Roman"/>
          <w:b/>
          <w:sz w:val="24"/>
          <w:szCs w:val="24"/>
          <w:lang w:eastAsia="ru-RU"/>
        </w:rPr>
        <w:t>ул. Центральная,26 с. Больше-Дорохово</w:t>
      </w:r>
    </w:p>
    <w:p w14:paraId="749986A2" w14:textId="77777777" w:rsidR="00661592" w:rsidRPr="00661592" w:rsidRDefault="00661592" w:rsidP="00661592">
      <w:pPr>
        <w:spacing w:after="0" w:line="240" w:lineRule="auto"/>
        <w:jc w:val="center"/>
        <w:rPr>
          <w:rFonts w:ascii="Times New Roman" w:eastAsia="Times New Roman" w:hAnsi="Times New Roman" w:cs="Times New Roman"/>
          <w:b/>
          <w:sz w:val="24"/>
          <w:szCs w:val="24"/>
          <w:lang w:eastAsia="ru-RU"/>
        </w:rPr>
      </w:pPr>
      <w:r w:rsidRPr="00661592">
        <w:rPr>
          <w:rFonts w:ascii="Times New Roman" w:eastAsia="Times New Roman" w:hAnsi="Times New Roman" w:cs="Times New Roman"/>
          <w:b/>
          <w:sz w:val="24"/>
          <w:szCs w:val="24"/>
          <w:lang w:eastAsia="ru-RU"/>
        </w:rPr>
        <w:t>Телефон: (38241) 4- 71- 68, факс 4-72-05</w:t>
      </w:r>
    </w:p>
    <w:p w14:paraId="40CEDBE1" w14:textId="77777777" w:rsidR="00661592" w:rsidRPr="00661592" w:rsidRDefault="00661592" w:rsidP="00661592">
      <w:pPr>
        <w:spacing w:after="0" w:line="240" w:lineRule="auto"/>
        <w:jc w:val="both"/>
        <w:rPr>
          <w:rFonts w:ascii="Times New Roman" w:eastAsia="Times New Roman" w:hAnsi="Times New Roman" w:cs="Times New Roman"/>
          <w:sz w:val="24"/>
          <w:szCs w:val="24"/>
          <w:lang w:eastAsia="ru-RU"/>
        </w:rPr>
      </w:pPr>
    </w:p>
    <w:p w14:paraId="5AD61749" w14:textId="77777777" w:rsidR="00661592" w:rsidRPr="00661592" w:rsidRDefault="00661592" w:rsidP="00661592">
      <w:pPr>
        <w:spacing w:after="0" w:line="240" w:lineRule="auto"/>
        <w:jc w:val="both"/>
        <w:rPr>
          <w:rFonts w:ascii="Times New Roman" w:eastAsia="Times New Roman" w:hAnsi="Times New Roman" w:cs="Times New Roman"/>
          <w:sz w:val="24"/>
          <w:szCs w:val="24"/>
          <w:lang w:eastAsia="ru-RU"/>
        </w:rPr>
      </w:pPr>
      <w:r w:rsidRPr="00661592">
        <w:rPr>
          <w:rFonts w:ascii="Times New Roman" w:eastAsia="Times New Roman" w:hAnsi="Times New Roman" w:cs="Times New Roman"/>
          <w:sz w:val="24"/>
          <w:szCs w:val="24"/>
          <w:lang w:eastAsia="ru-RU"/>
        </w:rPr>
        <w:t>__________________№______</w:t>
      </w:r>
    </w:p>
    <w:p w14:paraId="62482F79" w14:textId="77777777" w:rsidR="00661592" w:rsidRPr="00661592" w:rsidRDefault="00661592" w:rsidP="00661592">
      <w:pPr>
        <w:widowControl w:val="0"/>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p>
    <w:p w14:paraId="06521AA3" w14:textId="77777777" w:rsidR="00661592" w:rsidRPr="00661592" w:rsidRDefault="00661592" w:rsidP="00661592">
      <w:pPr>
        <w:widowControl w:val="0"/>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p>
    <w:p w14:paraId="16D4A55A" w14:textId="77777777" w:rsidR="00661592" w:rsidRPr="00661592" w:rsidRDefault="00661592" w:rsidP="00661592">
      <w:pPr>
        <w:widowControl w:val="0"/>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p>
    <w:p w14:paraId="76D821C4" w14:textId="77777777" w:rsidR="00661592" w:rsidRPr="00661592" w:rsidRDefault="00661592" w:rsidP="00661592">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24"/>
          <w:szCs w:val="24"/>
          <w:lang w:eastAsia="ru-RU"/>
        </w:rPr>
      </w:pPr>
      <w:r w:rsidRPr="00661592">
        <w:rPr>
          <w:rFonts w:ascii="Times New Roman CYR" w:eastAsia="Times New Roman" w:hAnsi="Times New Roman CYR" w:cs="Times New Roman CYR"/>
          <w:b/>
          <w:color w:val="000000"/>
          <w:sz w:val="24"/>
          <w:szCs w:val="24"/>
          <w:lang w:eastAsia="ru-RU"/>
        </w:rPr>
        <w:t>Адресная справка</w:t>
      </w:r>
    </w:p>
    <w:p w14:paraId="5C94659F" w14:textId="77777777" w:rsidR="00661592" w:rsidRPr="00661592" w:rsidRDefault="00661592" w:rsidP="0066159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440B63B2" w14:textId="77777777" w:rsidR="00661592" w:rsidRPr="00661592" w:rsidRDefault="00661592" w:rsidP="00661592">
      <w:pPr>
        <w:widowControl w:val="0"/>
        <w:tabs>
          <w:tab w:val="left" w:pos="993"/>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61592">
        <w:rPr>
          <w:rFonts w:ascii="Times New Roman CYR" w:eastAsia="Times New Roman" w:hAnsi="Times New Roman CYR" w:cs="Times New Roman CYR"/>
          <w:color w:val="000000"/>
          <w:sz w:val="24"/>
          <w:szCs w:val="24"/>
          <w:lang w:eastAsia="ru-RU"/>
        </w:rPr>
        <w:tab/>
        <w:t xml:space="preserve">Жилое помещение (земельный участок), ранее расположенное (-ный) по адресу: Российская Федерация, Томская область, Асиновский район, Большедороховское сельское поселение _____________________________________ </w:t>
      </w:r>
    </w:p>
    <w:p w14:paraId="03FC82D4" w14:textId="77777777" w:rsidR="00661592" w:rsidRPr="00661592" w:rsidRDefault="00661592" w:rsidP="00661592">
      <w:pPr>
        <w:widowControl w:val="0"/>
        <w:tabs>
          <w:tab w:val="left" w:pos="993"/>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61592">
        <w:rPr>
          <w:rFonts w:ascii="Times New Roman CYR" w:eastAsia="Times New Roman" w:hAnsi="Times New Roman CYR" w:cs="Times New Roman CYR"/>
          <w:color w:val="000000"/>
          <w:sz w:val="24"/>
          <w:szCs w:val="24"/>
          <w:lang w:eastAsia="ru-RU"/>
        </w:rPr>
        <w:t xml:space="preserve">                                                                           наименование населенного пункта</w:t>
      </w:r>
    </w:p>
    <w:p w14:paraId="0933A65B" w14:textId="77777777" w:rsidR="00661592" w:rsidRPr="00661592" w:rsidRDefault="00661592" w:rsidP="00661592">
      <w:pPr>
        <w:widowControl w:val="0"/>
        <w:tabs>
          <w:tab w:val="left" w:pos="993"/>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61592">
        <w:rPr>
          <w:rFonts w:ascii="Times New Roman CYR" w:eastAsia="Times New Roman" w:hAnsi="Times New Roman CYR" w:cs="Times New Roman CYR"/>
          <w:color w:val="000000"/>
          <w:sz w:val="24"/>
          <w:szCs w:val="24"/>
          <w:lang w:eastAsia="ru-RU"/>
        </w:rPr>
        <w:t>ул.(пер)___________________________ (ориентир ___________________________), д.____ кв.____ (номер земельного участка _________________________) фактически расположено по адресу: Российская Федерация, Томская область, Асиновский район, Большедороховское сельское поселение ____________________________</w:t>
      </w:r>
    </w:p>
    <w:p w14:paraId="1D81B266" w14:textId="77777777" w:rsidR="00661592" w:rsidRPr="00661592" w:rsidRDefault="00661592" w:rsidP="00661592">
      <w:pPr>
        <w:widowControl w:val="0"/>
        <w:tabs>
          <w:tab w:val="left" w:pos="993"/>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61592">
        <w:rPr>
          <w:rFonts w:ascii="Times New Roman CYR" w:eastAsia="Times New Roman" w:hAnsi="Times New Roman CYR" w:cs="Times New Roman CYR"/>
          <w:color w:val="000000"/>
          <w:sz w:val="24"/>
          <w:szCs w:val="24"/>
          <w:lang w:eastAsia="ru-RU"/>
        </w:rPr>
        <w:t xml:space="preserve">                                                                                   наименование населенного пункта</w:t>
      </w:r>
    </w:p>
    <w:p w14:paraId="13A5B585" w14:textId="77777777" w:rsidR="00661592" w:rsidRPr="00661592" w:rsidRDefault="00661592" w:rsidP="00661592">
      <w:pPr>
        <w:widowControl w:val="0"/>
        <w:tabs>
          <w:tab w:val="left" w:pos="993"/>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61592">
        <w:rPr>
          <w:rFonts w:ascii="Times New Roman CYR" w:eastAsia="Times New Roman" w:hAnsi="Times New Roman CYR" w:cs="Times New Roman CYR"/>
          <w:color w:val="000000"/>
          <w:sz w:val="24"/>
          <w:szCs w:val="24"/>
          <w:lang w:eastAsia="ru-RU"/>
        </w:rPr>
        <w:t xml:space="preserve">  ул._________________________ (ориентир ___________________________), д._____кв._____ (номер земельного участка _____________________________).</w:t>
      </w:r>
    </w:p>
    <w:p w14:paraId="57316736"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1D516FCA"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583A64CF"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533A3D87"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61592">
        <w:rPr>
          <w:rFonts w:ascii="Times New Roman CYR" w:eastAsia="Times New Roman" w:hAnsi="Times New Roman CYR" w:cs="Times New Roman CYR"/>
          <w:color w:val="000000"/>
          <w:sz w:val="24"/>
          <w:szCs w:val="24"/>
          <w:lang w:eastAsia="ru-RU"/>
        </w:rPr>
        <w:t>Глава Большедороховского</w:t>
      </w:r>
    </w:p>
    <w:p w14:paraId="7C574632"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61592">
        <w:rPr>
          <w:rFonts w:ascii="Times New Roman CYR" w:eastAsia="Times New Roman" w:hAnsi="Times New Roman CYR" w:cs="Times New Roman CYR"/>
          <w:color w:val="000000"/>
          <w:sz w:val="24"/>
          <w:szCs w:val="24"/>
          <w:lang w:eastAsia="ru-RU"/>
        </w:rPr>
        <w:t>сельского поселения              _____________________(___________________)</w:t>
      </w:r>
    </w:p>
    <w:p w14:paraId="3B2CEA6B"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61592">
        <w:rPr>
          <w:rFonts w:ascii="Times New Roman CYR" w:eastAsia="Times New Roman" w:hAnsi="Times New Roman CYR" w:cs="Times New Roman CYR"/>
          <w:color w:val="000000"/>
          <w:sz w:val="24"/>
          <w:szCs w:val="24"/>
          <w:lang w:eastAsia="ru-RU"/>
        </w:rPr>
        <w:t xml:space="preserve">                                                            подпись                                   фамилия, инициалы</w:t>
      </w:r>
    </w:p>
    <w:p w14:paraId="4529E742"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7399A764"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68B78E0D"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64D18A1F"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55ACBBB3"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5EA9A634"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2D5A137A"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73A9E916"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585FF2EB"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73F6FA02"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64E21A5B"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511A0A2C" w14:textId="77777777" w:rsidR="00661592" w:rsidRPr="00661592" w:rsidRDefault="00661592" w:rsidP="00661592">
      <w:pPr>
        <w:widowControl w:val="0"/>
        <w:tabs>
          <w:tab w:val="left" w:pos="1425"/>
        </w:tab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14:paraId="6F051026" w14:textId="77777777" w:rsidR="00661592" w:rsidRPr="00661592" w:rsidRDefault="00661592" w:rsidP="00661592">
      <w:pPr>
        <w:spacing w:after="0" w:line="240" w:lineRule="auto"/>
        <w:rPr>
          <w:rFonts w:ascii="Times New Roman" w:eastAsia="Times New Roman" w:hAnsi="Times New Roman" w:cs="Times New Roman"/>
          <w:sz w:val="24"/>
          <w:szCs w:val="24"/>
          <w:lang w:eastAsia="ru-RU"/>
        </w:rPr>
      </w:pPr>
    </w:p>
    <w:p w14:paraId="30497DAA" w14:textId="77777777" w:rsidR="00661592" w:rsidRPr="00661592" w:rsidRDefault="00661592" w:rsidP="00661592">
      <w:pPr>
        <w:spacing w:after="0" w:line="240" w:lineRule="auto"/>
        <w:rPr>
          <w:rFonts w:ascii="Times New Roman" w:eastAsia="Times New Roman" w:hAnsi="Times New Roman" w:cs="Times New Roman"/>
          <w:sz w:val="24"/>
          <w:szCs w:val="24"/>
          <w:lang w:eastAsia="ru-RU"/>
        </w:rPr>
      </w:pPr>
    </w:p>
    <w:p w14:paraId="0E669FFA" w14:textId="77777777" w:rsidR="0095747D" w:rsidRDefault="0095747D"/>
    <w:sectPr w:rsidR="0095747D" w:rsidSect="00CE4F0E">
      <w:pgSz w:w="11906" w:h="16838"/>
      <w:pgMar w:top="794"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E6"/>
    <w:rsid w:val="00617713"/>
    <w:rsid w:val="00661592"/>
    <w:rsid w:val="008A58E6"/>
    <w:rsid w:val="0095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3D093C5"/>
  <w15:chartTrackingRefBased/>
  <w15:docId w15:val="{74720DF3-2845-47A6-9059-EC49C2CB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1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4/" TargetMode="External"/><Relationship Id="rId13" Type="http://schemas.openxmlformats.org/officeDocument/2006/relationships/hyperlink" Target="http://base.garant.ru/70865886/" TargetMode="External"/><Relationship Id="rId18" Type="http://schemas.openxmlformats.org/officeDocument/2006/relationships/hyperlink" Target="http://base.garant.ru/7086588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ase.garant.ru/70803770/" TargetMode="External"/><Relationship Id="rId7" Type="http://schemas.openxmlformats.org/officeDocument/2006/relationships/hyperlink" Target="http://www.bdselp.asino.ru/" TargetMode="External"/><Relationship Id="rId12" Type="http://schemas.openxmlformats.org/officeDocument/2006/relationships/hyperlink" Target="http://base.garant.ru/70803770/" TargetMode="External"/><Relationship Id="rId17" Type="http://schemas.openxmlformats.org/officeDocument/2006/relationships/hyperlink" Target="http://base.garant.ru/70803770/" TargetMode="External"/><Relationship Id="rId25" Type="http://schemas.openxmlformats.org/officeDocument/2006/relationships/hyperlink" Target="garantf1://12084522.21/" TargetMode="External"/><Relationship Id="rId2" Type="http://schemas.openxmlformats.org/officeDocument/2006/relationships/settings" Target="settings.xml"/><Relationship Id="rId16" Type="http://schemas.openxmlformats.org/officeDocument/2006/relationships/hyperlink" Target="http://base.garant.ru/70865886/" TargetMode="External"/><Relationship Id="rId20" Type="http://schemas.openxmlformats.org/officeDocument/2006/relationships/hyperlink" Target="http://base.garant.ru/70803770/" TargetMode="External"/><Relationship Id="rId1" Type="http://schemas.openxmlformats.org/officeDocument/2006/relationships/styles" Target="styles.xml"/><Relationship Id="rId6" Type="http://schemas.openxmlformats.org/officeDocument/2006/relationships/hyperlink" Target="http://base.garant.ru/10164072/11/" TargetMode="External"/><Relationship Id="rId11" Type="http://schemas.openxmlformats.org/officeDocument/2006/relationships/hyperlink" Target="http://base.garant.ru/70865886/" TargetMode="External"/><Relationship Id="rId24" Type="http://schemas.openxmlformats.org/officeDocument/2006/relationships/hyperlink" Target="http://base.garant.ru/70803770/" TargetMode="External"/><Relationship Id="rId5" Type="http://schemas.openxmlformats.org/officeDocument/2006/relationships/hyperlink" Target="http://base.garant.ru/70865886/" TargetMode="External"/><Relationship Id="rId15" Type="http://schemas.openxmlformats.org/officeDocument/2006/relationships/hyperlink" Target="consultantplus://offline/ref=E315252BDC0AD0963268E7F8A7D7F72EF7C52E8EA0C4631B0D39E1D45D490E9D50F3EACF07C94F92tA3FJ" TargetMode="External"/><Relationship Id="rId23" Type="http://schemas.openxmlformats.org/officeDocument/2006/relationships/hyperlink" Target="http://base.garant.ru/70803770/" TargetMode="External"/><Relationship Id="rId10" Type="http://schemas.openxmlformats.org/officeDocument/2006/relationships/hyperlink" Target="http://base.garant.ru/12154874/3/" TargetMode="External"/><Relationship Id="rId19" Type="http://schemas.openxmlformats.org/officeDocument/2006/relationships/hyperlink" Target="http://base.garant.ru/70803770/" TargetMode="External"/><Relationship Id="rId4" Type="http://schemas.openxmlformats.org/officeDocument/2006/relationships/hyperlink" Target="http://www.bdselp.asino.ru/" TargetMode="External"/><Relationship Id="rId9" Type="http://schemas.openxmlformats.org/officeDocument/2006/relationships/hyperlink" Target="http://base.garant.ru/12154874/3/" TargetMode="External"/><Relationship Id="rId14" Type="http://schemas.openxmlformats.org/officeDocument/2006/relationships/hyperlink" Target="http://base.garant.ru/70803770/" TargetMode="External"/><Relationship Id="rId22" Type="http://schemas.openxmlformats.org/officeDocument/2006/relationships/hyperlink" Target="http://base.garant.ru/7080377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10117</Words>
  <Characters>57670</Characters>
  <Application>Microsoft Office Word</Application>
  <DocSecurity>0</DocSecurity>
  <Lines>480</Lines>
  <Paragraphs>135</Paragraphs>
  <ScaleCrop>false</ScaleCrop>
  <Company>SPecialiST RePack</Company>
  <LinksUpToDate>false</LinksUpToDate>
  <CharactersWithSpaces>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2016-08-24T04:41:00Z</dcterms:created>
  <dcterms:modified xsi:type="dcterms:W3CDTF">2022-06-06T09:51:00Z</dcterms:modified>
</cp:coreProperties>
</file>