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AF" w:rsidRPr="00CB2DAF" w:rsidRDefault="00CB2DAF" w:rsidP="008E01D7">
      <w:pPr>
        <w:tabs>
          <w:tab w:val="left" w:pos="5301"/>
        </w:tabs>
        <w:spacing w:after="0" w:line="360" w:lineRule="exact"/>
        <w:ind w:left="5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2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CB2D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DAF" w:rsidRPr="00CB2DAF" w:rsidRDefault="00CB2DAF" w:rsidP="00CB2DAF">
      <w:pPr>
        <w:spacing w:after="0" w:line="360" w:lineRule="exact"/>
        <w:ind w:left="5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D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</w:p>
    <w:p w:rsidR="00CB2DAF" w:rsidRPr="00CB2DAF" w:rsidRDefault="00CB2DAF" w:rsidP="00CB2DAF">
      <w:pPr>
        <w:spacing w:after="0" w:line="360" w:lineRule="exact"/>
        <w:ind w:left="5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2D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CB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CB2DAF" w:rsidRPr="00CB2DAF" w:rsidRDefault="00CB2DAF" w:rsidP="00EF3A26">
      <w:pPr>
        <w:spacing w:after="0" w:line="360" w:lineRule="exact"/>
        <w:ind w:left="5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1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сентября 2016 </w:t>
      </w:r>
      <w:r w:rsidR="0094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9472FA" w:rsidRPr="00CB2DA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B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6C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  <w:r w:rsidR="00EF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B2DAF" w:rsidRPr="00CB2DAF" w:rsidRDefault="00CB2DAF" w:rsidP="00CB2DAF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AF" w:rsidRDefault="00CB2DAF" w:rsidP="00CB2DAF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300" w:rsidRDefault="007F0300" w:rsidP="00CB2DAF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300" w:rsidRPr="00CB2DAF" w:rsidRDefault="007F0300" w:rsidP="009C5D12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AF" w:rsidRPr="00CB2DAF" w:rsidRDefault="00CB2DAF" w:rsidP="00CB2DAF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AF" w:rsidRPr="00CB2DAF" w:rsidRDefault="00CB2DAF" w:rsidP="00CB2DAF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С Т А В</w:t>
      </w:r>
    </w:p>
    <w:p w:rsidR="00CB2DAF" w:rsidRPr="00CB2DAF" w:rsidRDefault="00CB2DAF" w:rsidP="00CB2DAF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CB2DAF" w:rsidRDefault="005B58DC" w:rsidP="00CB2DAF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B2DAF" w:rsidRPr="00CB2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525B1" w:rsidRPr="00CB2DAF" w:rsidRDefault="003525B1" w:rsidP="00CB2DAF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 РАЙОНА ТОМСКОЙ ОБЛАСТИ</w:t>
      </w:r>
    </w:p>
    <w:p w:rsidR="007F0300" w:rsidRDefault="005B58DC" w:rsidP="003525B1">
      <w:pPr>
        <w:spacing w:after="100" w:afterAutospacing="1" w:line="240" w:lineRule="auto"/>
        <w:jc w:val="center"/>
        <w:rPr>
          <w:lang w:eastAsia="ru-RU"/>
        </w:rPr>
      </w:pPr>
      <w:r>
        <w:rPr>
          <w:lang w:eastAsia="ru-RU"/>
        </w:rPr>
        <w:t>(название изменено Решением № 34 от 22.05.2018</w:t>
      </w:r>
      <w:r w:rsidR="003525B1">
        <w:rPr>
          <w:lang w:eastAsia="ru-RU"/>
        </w:rPr>
        <w:t>, № 80 от 24.07.2019</w:t>
      </w:r>
      <w:r>
        <w:rPr>
          <w:lang w:eastAsia="ru-RU"/>
        </w:rPr>
        <w:t>)</w:t>
      </w:r>
    </w:p>
    <w:p w:rsidR="00681E20" w:rsidRPr="00681E20" w:rsidRDefault="00681E20" w:rsidP="00681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актуальной редакции</w:t>
      </w:r>
    </w:p>
    <w:p w:rsidR="00681E20" w:rsidRPr="00681E20" w:rsidRDefault="00681E20" w:rsidP="00B2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7г.</w:t>
      </w:r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(Решение Совета </w:t>
      </w:r>
      <w:proofErr w:type="spellStart"/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195 от 19.04.2017</w:t>
      </w:r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B24AE8" w:rsidRDefault="00B24AE8" w:rsidP="00B24A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18.09. 2017 </w:t>
      </w:r>
      <w:r w:rsidRPr="00B24AE8">
        <w:rPr>
          <w:rFonts w:ascii="Times New Roman" w:hAnsi="Times New Roman" w:cs="Times New Roman"/>
          <w:sz w:val="24"/>
          <w:szCs w:val="24"/>
          <w:lang w:eastAsia="ru-RU"/>
        </w:rPr>
        <w:t xml:space="preserve">  Решение 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24AE8">
        <w:rPr>
          <w:rFonts w:ascii="Times New Roman" w:hAnsi="Times New Roman" w:cs="Times New Roman"/>
          <w:sz w:val="24"/>
          <w:szCs w:val="24"/>
          <w:lang w:eastAsia="ru-RU"/>
        </w:rPr>
        <w:t xml:space="preserve"> №5 </w:t>
      </w:r>
    </w:p>
    <w:p w:rsidR="00B24AE8" w:rsidRPr="00B24AE8" w:rsidRDefault="00B24AE8" w:rsidP="00B24A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18.09.2017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№ 6</w:t>
      </w:r>
    </w:p>
    <w:p w:rsidR="005B58DC" w:rsidRPr="001A7E93" w:rsidRDefault="008607EA" w:rsidP="005B58DC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A7E93">
        <w:rPr>
          <w:rFonts w:ascii="Times New Roman" w:hAnsi="Times New Roman" w:cs="Times New Roman"/>
          <w:lang w:eastAsia="ru-RU"/>
        </w:rPr>
        <w:t xml:space="preserve">от 19.03.2018 Решение Совета </w:t>
      </w:r>
      <w:proofErr w:type="spellStart"/>
      <w:r w:rsidRPr="001A7E93">
        <w:rPr>
          <w:rFonts w:ascii="Times New Roman" w:hAnsi="Times New Roman" w:cs="Times New Roman"/>
          <w:lang w:eastAsia="ru-RU"/>
        </w:rPr>
        <w:t>Большедороховского</w:t>
      </w:r>
      <w:proofErr w:type="spellEnd"/>
      <w:r w:rsidRPr="001A7E93">
        <w:rPr>
          <w:rFonts w:ascii="Times New Roman" w:hAnsi="Times New Roman" w:cs="Times New Roman"/>
          <w:lang w:eastAsia="ru-RU"/>
        </w:rPr>
        <w:t xml:space="preserve"> сельского поселения № 25</w:t>
      </w:r>
    </w:p>
    <w:p w:rsidR="005B58DC" w:rsidRDefault="005B58DC" w:rsidP="005B58DC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A7E93">
        <w:rPr>
          <w:rFonts w:ascii="Times New Roman" w:hAnsi="Times New Roman" w:cs="Times New Roman"/>
          <w:lang w:eastAsia="ru-RU"/>
        </w:rPr>
        <w:t xml:space="preserve">от 22.05.2018 Решение Совета </w:t>
      </w:r>
      <w:proofErr w:type="spellStart"/>
      <w:r w:rsidRPr="001A7E93">
        <w:rPr>
          <w:rFonts w:ascii="Times New Roman" w:hAnsi="Times New Roman" w:cs="Times New Roman"/>
          <w:lang w:eastAsia="ru-RU"/>
        </w:rPr>
        <w:t>Большедороховского</w:t>
      </w:r>
      <w:proofErr w:type="spellEnd"/>
      <w:r w:rsidRPr="001A7E93">
        <w:rPr>
          <w:rFonts w:ascii="Times New Roman" w:hAnsi="Times New Roman" w:cs="Times New Roman"/>
          <w:lang w:eastAsia="ru-RU"/>
        </w:rPr>
        <w:t xml:space="preserve"> сельского поселения № 34 </w:t>
      </w:r>
    </w:p>
    <w:p w:rsidR="001A7E93" w:rsidRPr="001A7E93" w:rsidRDefault="001A7E93" w:rsidP="005B58DC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</w:t>
      </w:r>
      <w:r w:rsidR="00840D66">
        <w:rPr>
          <w:rFonts w:ascii="Times New Roman" w:hAnsi="Times New Roman" w:cs="Times New Roman"/>
          <w:lang w:eastAsia="ru-RU"/>
        </w:rPr>
        <w:t xml:space="preserve">19.10.2018 Решение Совета </w:t>
      </w:r>
      <w:proofErr w:type="spellStart"/>
      <w:r w:rsidR="00840D66">
        <w:rPr>
          <w:rFonts w:ascii="Times New Roman" w:hAnsi="Times New Roman" w:cs="Times New Roman"/>
          <w:lang w:eastAsia="ru-RU"/>
        </w:rPr>
        <w:t>Большедороховского</w:t>
      </w:r>
      <w:proofErr w:type="spellEnd"/>
      <w:r w:rsidR="00840D66">
        <w:rPr>
          <w:rFonts w:ascii="Times New Roman" w:hAnsi="Times New Roman" w:cs="Times New Roman"/>
          <w:lang w:eastAsia="ru-RU"/>
        </w:rPr>
        <w:t xml:space="preserve"> сельского поселения № 45</w:t>
      </w:r>
    </w:p>
    <w:p w:rsidR="00F460E0" w:rsidRDefault="00A167FB" w:rsidP="00F460E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167FB">
        <w:rPr>
          <w:rFonts w:ascii="Times New Roman" w:hAnsi="Times New Roman" w:cs="Times New Roman"/>
          <w:lang w:eastAsia="ru-RU"/>
        </w:rPr>
        <w:t xml:space="preserve">от 16.01.2019 Решение Совета </w:t>
      </w:r>
      <w:proofErr w:type="spellStart"/>
      <w:r w:rsidRPr="00A167FB">
        <w:rPr>
          <w:rFonts w:ascii="Times New Roman" w:hAnsi="Times New Roman" w:cs="Times New Roman"/>
          <w:lang w:eastAsia="ru-RU"/>
        </w:rPr>
        <w:t>Большедороховского</w:t>
      </w:r>
      <w:proofErr w:type="spellEnd"/>
      <w:r w:rsidRPr="00A167FB">
        <w:rPr>
          <w:rFonts w:ascii="Times New Roman" w:hAnsi="Times New Roman" w:cs="Times New Roman"/>
          <w:lang w:eastAsia="ru-RU"/>
        </w:rPr>
        <w:t xml:space="preserve"> сельского поселения № 56</w:t>
      </w:r>
    </w:p>
    <w:p w:rsidR="00F460E0" w:rsidRDefault="00F460E0" w:rsidP="00F460E0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12.03.2019 Решение Совета </w:t>
      </w:r>
      <w:proofErr w:type="spellStart"/>
      <w:r>
        <w:rPr>
          <w:rFonts w:ascii="Times New Roman" w:hAnsi="Times New Roman" w:cs="Times New Roman"/>
          <w:lang w:eastAsia="ru-RU"/>
        </w:rPr>
        <w:t>Большедороховского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сельского поселения № 63</w:t>
      </w:r>
    </w:p>
    <w:p w:rsidR="00F460E0" w:rsidRDefault="00F460E0" w:rsidP="00F460E0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12.03.2019 Решение Совета </w:t>
      </w:r>
      <w:proofErr w:type="spellStart"/>
      <w:r>
        <w:rPr>
          <w:rFonts w:ascii="Times New Roman" w:hAnsi="Times New Roman" w:cs="Times New Roman"/>
          <w:lang w:eastAsia="ru-RU"/>
        </w:rPr>
        <w:t>Большедороховского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сельского поселения № 64</w:t>
      </w:r>
    </w:p>
    <w:p w:rsidR="003525B1" w:rsidRDefault="003525B1" w:rsidP="00F460E0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24.07.2019 Решение Совета </w:t>
      </w:r>
      <w:proofErr w:type="spellStart"/>
      <w:r>
        <w:rPr>
          <w:rFonts w:ascii="Times New Roman" w:hAnsi="Times New Roman" w:cs="Times New Roman"/>
          <w:lang w:eastAsia="ru-RU"/>
        </w:rPr>
        <w:t>Большедороховского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сельского поселения № 80</w:t>
      </w:r>
    </w:p>
    <w:p w:rsidR="00F5125D" w:rsidRDefault="00F5125D" w:rsidP="00F460E0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18.10.2019  Решение Совета </w:t>
      </w:r>
      <w:proofErr w:type="spellStart"/>
      <w:r>
        <w:rPr>
          <w:rFonts w:ascii="Times New Roman" w:hAnsi="Times New Roman" w:cs="Times New Roman"/>
          <w:lang w:eastAsia="ru-RU"/>
        </w:rPr>
        <w:t>Большедороховского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сельского поселения № 86</w:t>
      </w:r>
    </w:p>
    <w:p w:rsidR="00842C2D" w:rsidRDefault="00842C2D" w:rsidP="00F460E0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31.08.2020 Решение Совета </w:t>
      </w:r>
      <w:proofErr w:type="spellStart"/>
      <w:r>
        <w:rPr>
          <w:rFonts w:ascii="Times New Roman" w:hAnsi="Times New Roman" w:cs="Times New Roman"/>
          <w:lang w:eastAsia="ru-RU"/>
        </w:rPr>
        <w:t>Большедороховского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сельского поселения № 116</w:t>
      </w:r>
    </w:p>
    <w:p w:rsidR="009C5D12" w:rsidRDefault="009C5D12" w:rsidP="00F460E0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27.10.2020 Решение Совета </w:t>
      </w:r>
      <w:proofErr w:type="spellStart"/>
      <w:r>
        <w:rPr>
          <w:rFonts w:ascii="Times New Roman" w:hAnsi="Times New Roman" w:cs="Times New Roman"/>
          <w:lang w:eastAsia="ru-RU"/>
        </w:rPr>
        <w:t>Большедороховского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сельского поселения № 122</w:t>
      </w:r>
    </w:p>
    <w:p w:rsidR="009C5D12" w:rsidRDefault="009C5D12" w:rsidP="00F460E0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 11.01.2021 Решение Совета </w:t>
      </w:r>
      <w:proofErr w:type="spellStart"/>
      <w:r>
        <w:rPr>
          <w:rFonts w:ascii="Times New Roman" w:hAnsi="Times New Roman" w:cs="Times New Roman"/>
          <w:lang w:eastAsia="ru-RU"/>
        </w:rPr>
        <w:t>Большедороховского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сельского поселения № 136</w:t>
      </w:r>
    </w:p>
    <w:p w:rsidR="00F460E0" w:rsidRPr="00A167FB" w:rsidRDefault="00EA12CD" w:rsidP="007F0300">
      <w:pPr>
        <w:spacing w:after="100" w:afterAutospacing="1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25.02.2021 Решение Совета </w:t>
      </w:r>
      <w:proofErr w:type="spellStart"/>
      <w:r>
        <w:rPr>
          <w:rFonts w:ascii="Times New Roman" w:hAnsi="Times New Roman" w:cs="Times New Roman"/>
          <w:lang w:eastAsia="ru-RU"/>
        </w:rPr>
        <w:t>Большедороховского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сельского поселения № 139</w:t>
      </w:r>
    </w:p>
    <w:p w:rsidR="000676CA" w:rsidRDefault="000676CA" w:rsidP="000676CA">
      <w:pPr>
        <w:spacing w:after="0" w:line="240" w:lineRule="auto"/>
        <w:rPr>
          <w:lang w:eastAsia="ru-RU"/>
        </w:rPr>
      </w:pPr>
      <w:proofErr w:type="gramStart"/>
      <w:r>
        <w:rPr>
          <w:lang w:eastAsia="ru-RU"/>
        </w:rPr>
        <w:t>Зарегистрирован</w:t>
      </w:r>
      <w:proofErr w:type="gramEnd"/>
      <w:r>
        <w:rPr>
          <w:lang w:eastAsia="ru-RU"/>
        </w:rPr>
        <w:t xml:space="preserve"> в Управлении Министерства юстиции</w:t>
      </w:r>
    </w:p>
    <w:p w:rsidR="000676CA" w:rsidRDefault="000676CA" w:rsidP="000676CA">
      <w:pPr>
        <w:spacing w:after="0" w:line="240" w:lineRule="auto"/>
        <w:rPr>
          <w:lang w:eastAsia="ru-RU"/>
        </w:rPr>
      </w:pPr>
      <w:r>
        <w:rPr>
          <w:lang w:eastAsia="ru-RU"/>
        </w:rPr>
        <w:t>Российской Федерации по Томской области</w:t>
      </w:r>
    </w:p>
    <w:p w:rsidR="000676CA" w:rsidRDefault="000676CA" w:rsidP="000676CA">
      <w:pPr>
        <w:spacing w:after="0" w:line="240" w:lineRule="auto"/>
        <w:rPr>
          <w:lang w:eastAsia="ru-RU"/>
        </w:rPr>
      </w:pPr>
      <w:r>
        <w:rPr>
          <w:lang w:eastAsia="ru-RU"/>
        </w:rPr>
        <w:t>26 октября 2016 года</w:t>
      </w:r>
    </w:p>
    <w:p w:rsidR="000676CA" w:rsidRDefault="000676CA" w:rsidP="000676CA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Государственный регистрационный номер </w:t>
      </w:r>
    </w:p>
    <w:p w:rsidR="000676CA" w:rsidRDefault="000676CA" w:rsidP="000676CA">
      <w:pPr>
        <w:spacing w:after="0" w:line="240" w:lineRule="auto"/>
        <w:rPr>
          <w:lang w:eastAsia="ru-RU"/>
        </w:rPr>
      </w:pPr>
      <w:r>
        <w:rPr>
          <w:lang w:val="en-US" w:eastAsia="ru-RU"/>
        </w:rPr>
        <w:t>RU</w:t>
      </w:r>
      <w:r>
        <w:rPr>
          <w:lang w:eastAsia="ru-RU"/>
        </w:rPr>
        <w:t xml:space="preserve"> 705023022016001</w:t>
      </w:r>
    </w:p>
    <w:p w:rsidR="007F0300" w:rsidRDefault="007F0300" w:rsidP="007F0300">
      <w:pPr>
        <w:spacing w:after="100" w:afterAutospacing="1" w:line="240" w:lineRule="auto"/>
        <w:rPr>
          <w:lang w:eastAsia="ru-RU"/>
        </w:rPr>
      </w:pPr>
    </w:p>
    <w:p w:rsidR="007F0300" w:rsidRDefault="007F0300" w:rsidP="007F0300">
      <w:pPr>
        <w:spacing w:after="100" w:afterAutospacing="1" w:line="240" w:lineRule="auto"/>
        <w:rPr>
          <w:lang w:eastAsia="ru-RU"/>
        </w:rPr>
      </w:pPr>
    </w:p>
    <w:p w:rsidR="007F0300" w:rsidRDefault="007F0300" w:rsidP="007F0300">
      <w:pPr>
        <w:spacing w:after="100" w:afterAutospacing="1" w:line="240" w:lineRule="auto"/>
        <w:rPr>
          <w:lang w:eastAsia="ru-RU"/>
        </w:rPr>
      </w:pPr>
    </w:p>
    <w:p w:rsidR="007F0300" w:rsidRDefault="007F0300" w:rsidP="007F0300">
      <w:pPr>
        <w:spacing w:after="100" w:afterAutospacing="1" w:line="240" w:lineRule="auto"/>
        <w:rPr>
          <w:lang w:eastAsia="ru-RU"/>
        </w:rPr>
      </w:pPr>
    </w:p>
    <w:p w:rsidR="007F0300" w:rsidRDefault="007F0300" w:rsidP="007F0300">
      <w:pPr>
        <w:spacing w:after="100" w:afterAutospacing="1" w:line="240" w:lineRule="auto"/>
        <w:rPr>
          <w:lang w:eastAsia="ru-RU"/>
        </w:rPr>
      </w:pPr>
    </w:p>
    <w:p w:rsidR="007F0300" w:rsidRDefault="007F0300" w:rsidP="007F0300">
      <w:pPr>
        <w:spacing w:after="100" w:afterAutospacing="1" w:line="240" w:lineRule="auto"/>
        <w:rPr>
          <w:lang w:eastAsia="ru-RU"/>
        </w:rPr>
      </w:pPr>
    </w:p>
    <w:p w:rsidR="00CB2DAF" w:rsidRPr="003128C2" w:rsidRDefault="007F0300" w:rsidP="00F5125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28C2">
        <w:rPr>
          <w:rFonts w:ascii="Times New Roman" w:hAnsi="Times New Roman" w:cs="Times New Roman"/>
          <w:b/>
          <w:sz w:val="24"/>
          <w:szCs w:val="24"/>
          <w:lang w:eastAsia="ru-RU"/>
        </w:rPr>
        <w:t>2016</w:t>
      </w:r>
      <w:r w:rsidR="00CB2DAF" w:rsidRPr="003128C2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CB2DAF" w:rsidRDefault="00CB2DAF" w:rsidP="00BC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ГЛАВА 1. ОБЩИЕ ПОЛОЖЕНИЯ</w:t>
      </w:r>
    </w:p>
    <w:p w:rsidR="00BC71E5" w:rsidRPr="009B06CD" w:rsidRDefault="00BC71E5" w:rsidP="00BC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DAF" w:rsidRPr="009B06CD" w:rsidRDefault="00CB2DAF" w:rsidP="00BC71E5">
      <w:pPr>
        <w:tabs>
          <w:tab w:val="left" w:pos="720"/>
        </w:tabs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Наименование, статус и территория муниципального образования</w:t>
      </w:r>
    </w:p>
    <w:p w:rsidR="00CB2DAF" w:rsidRPr="009B06CD" w:rsidRDefault="00CB2DAF" w:rsidP="00BC71E5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B4E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муниципального образования – </w:t>
      </w:r>
      <w:r w:rsidR="005B58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роховское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5B58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="005B5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Сокращенное наименов</w:t>
      </w:r>
      <w:r w:rsid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муниципального образования – «</w:t>
      </w:r>
      <w:proofErr w:type="spellStart"/>
      <w:r w:rsid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proofErr w:type="gramStart"/>
      <w:r w:rsid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по тексту – </w:t>
      </w:r>
      <w:proofErr w:type="spellStart"/>
      <w:r w:rsid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поселение, поселение или муниципальное образование).</w:t>
      </w:r>
    </w:p>
    <w:p w:rsidR="005B58DC" w:rsidRPr="009B06CD" w:rsidRDefault="00CB2DAF" w:rsidP="005B58DC">
      <w:pPr>
        <w:tabs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статус его как сельского поселения установлены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Томской области от 09 сентября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года №193-ОЗ «О наделении стат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 муниципального района, поселения (городского, сельского) и установлении границ муниц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образований на</w:t>
      </w:r>
      <w:r w:rsidR="005B5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Асиновского района».</w:t>
      </w:r>
    </w:p>
    <w:p w:rsidR="00CB2DAF" w:rsidRPr="009B06CD" w:rsidRDefault="00CB2DAF" w:rsidP="00BC71E5">
      <w:pPr>
        <w:tabs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состоит из объединенных общей территорией следующих сельских населенных пунктов: с.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Воронино</w:t>
      </w:r>
      <w:r w:rsidR="00E34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4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E34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Победа, д.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Феоктистовка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Тихомировка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Итатка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DAF" w:rsidRDefault="00CB2DAF" w:rsidP="00BC71E5">
      <w:pPr>
        <w:tabs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B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центром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является – с.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41ED" w:rsidRPr="009B06CD" w:rsidRDefault="007E41ED" w:rsidP="00BC71E5">
      <w:pPr>
        <w:tabs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1 части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 Решением 334 от 22.05.2018)</w:t>
      </w:r>
    </w:p>
    <w:p w:rsidR="00870D9C" w:rsidRPr="009B06CD" w:rsidRDefault="00870D9C" w:rsidP="00BC71E5">
      <w:pPr>
        <w:tabs>
          <w:tab w:val="left" w:pos="720"/>
        </w:tabs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Структура органов местного самоуправления</w:t>
      </w:r>
    </w:p>
    <w:p w:rsidR="00870D9C" w:rsidRPr="009B06CD" w:rsidRDefault="00870D9C" w:rsidP="00BC71E5">
      <w:pPr>
        <w:tabs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Структуру органов местного самоуправления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составляют:</w:t>
      </w:r>
    </w:p>
    <w:p w:rsidR="00870D9C" w:rsidRPr="009B06CD" w:rsidRDefault="00870D9C" w:rsidP="00BC71E5">
      <w:pPr>
        <w:tabs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Совет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представительный орган муниц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</w:t>
      </w:r>
      <w:r w:rsidR="007E41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7E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Совет);</w:t>
      </w:r>
    </w:p>
    <w:p w:rsidR="00870D9C" w:rsidRPr="009B06CD" w:rsidRDefault="00870D9C" w:rsidP="00BC71E5">
      <w:pPr>
        <w:tabs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5125D" w:rsidRPr="00F5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F5125D" w:rsidRPr="00F5125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="00F5125D" w:rsidRPr="00F5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Глава муниципального образования </w:t>
      </w:r>
      <w:proofErr w:type="spellStart"/>
      <w:r w:rsidR="00F5125D" w:rsidRPr="00F5125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="00F5125D" w:rsidRPr="00F5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возглавляет Администрацию </w:t>
      </w:r>
      <w:proofErr w:type="spellStart"/>
      <w:r w:rsidR="00F5125D" w:rsidRPr="00F5125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="00F5125D" w:rsidRPr="00F5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="00F5125D" w:rsidRPr="00F5125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5125D" w:rsidRPr="00F5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и </w:t>
      </w:r>
      <w:proofErr w:type="gramStart"/>
      <w:r w:rsidR="00F5125D" w:rsidRPr="00F512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возглавляющий</w:t>
      </w:r>
      <w:proofErr w:type="gramEnd"/>
      <w:r w:rsidR="00F5125D" w:rsidRPr="00F5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</w:t>
      </w:r>
      <w:proofErr w:type="spellStart"/>
      <w:r w:rsidR="00F5125D" w:rsidRPr="00F5125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="00F5125D" w:rsidRPr="00F5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Глава поселения, Глава Администрации)</w:t>
      </w:r>
      <w:r w:rsidR="00F51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9C" w:rsidRPr="009B06CD" w:rsidRDefault="00870D9C" w:rsidP="00BC71E5">
      <w:pPr>
        <w:tabs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Администрация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исполнительно-распорядительный орган муниципального образования </w:t>
      </w:r>
      <w:r w:rsidR="007E41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7E41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(далее - Администрация);</w:t>
      </w:r>
    </w:p>
    <w:p w:rsidR="00870D9C" w:rsidRPr="009B06CD" w:rsidRDefault="00870D9C" w:rsidP="00BC71E5">
      <w:pPr>
        <w:tabs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Иные органы и выборные должностные лица местного самоуправления могут пред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сматриваться в структуре органов местного самоуправления только путем внесения соотве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изменений в данный Устав.</w:t>
      </w:r>
    </w:p>
    <w:p w:rsidR="00870D9C" w:rsidRPr="009B06CD" w:rsidRDefault="00870D9C" w:rsidP="00BC71E5">
      <w:pPr>
        <w:tabs>
          <w:tab w:val="left" w:pos="7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об изменении структуры органов местного самоуправления вступает в силу не ранее, чем по истечении срока полномочий Совета, принявшего указанное решение, за исключением случаев, предусмотре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Федеральным законом от 6 октября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Федерации».</w:t>
      </w:r>
    </w:p>
    <w:p w:rsidR="00870D9C" w:rsidRPr="009B06CD" w:rsidRDefault="00870D9C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и дополнения, внесенные в Устав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Главы поселения), вступают в силу после истечения срока полномочий Совета, принявшего муниципальный правовой акт о внесении в Устав указанных изменений и дополнений.</w:t>
      </w:r>
    </w:p>
    <w:p w:rsidR="00870D9C" w:rsidRDefault="00870D9C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Полномочия контрольно-счетного органа поселения по осуществлению внешнего м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ниципального финансового контроля передаются </w:t>
      </w:r>
      <w:proofErr w:type="spellStart"/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</w:t>
      </w:r>
      <w:proofErr w:type="spellEnd"/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счетному органу Асиновского ра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 на основании соглашения, заключенного Советом поселения с Думой Асиновского района.</w:t>
      </w:r>
    </w:p>
    <w:p w:rsidR="007E41ED" w:rsidRPr="009B06CD" w:rsidRDefault="007E41ED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(часть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изменена Решением Совета № 34 от 22.05.2018)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Муниципальные правовые акты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Муниципальными правовыми актами являются: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Устав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816220" w:rsidRPr="009B06CD" w:rsidRDefault="00816220" w:rsidP="00BC7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правовые акты, принятые на местном референдуме;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нормативные и иные правовые акты Совета;</w:t>
      </w:r>
    </w:p>
    <w:p w:rsidR="00816220" w:rsidRDefault="00816220" w:rsidP="00BC7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правовые акты Главы </w:t>
      </w:r>
      <w:r w:rsid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Администрации;</w:t>
      </w:r>
    </w:p>
    <w:p w:rsidR="00681E20" w:rsidRDefault="00681E20" w:rsidP="00BC7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приказы финансового органа, принятые в пределах своей компетенции по вопросам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гулирования бюджетных правоотношений.</w:t>
      </w:r>
    </w:p>
    <w:p w:rsidR="00681E20" w:rsidRPr="009B06CD" w:rsidRDefault="00681E20" w:rsidP="00BC7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п.5 </w:t>
      </w:r>
      <w:proofErr w:type="gramStart"/>
      <w:r w:rsid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339"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№195 от 19.04.2017</w:t>
      </w:r>
      <w:r w:rsid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Устав) и оформленные в виде правовых актов решения, принятые на местном референдуме, являются актами высшей юрид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B24AE8" w:rsidRDefault="00B24AE8" w:rsidP="00B24AE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24AE8">
        <w:rPr>
          <w:rFonts w:ascii="Times New Roman" w:eastAsia="Times New Roman" w:hAnsi="Times New Roman"/>
          <w:sz w:val="24"/>
          <w:szCs w:val="24"/>
          <w:lang w:eastAsia="ru-RU"/>
        </w:rPr>
        <w:t>Муниципальные нормативные правовые акты, затрагивающие права, свободы и обяза</w:t>
      </w:r>
      <w:r w:rsidRPr="00B24AE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24AE8">
        <w:rPr>
          <w:rFonts w:ascii="Times New Roman" w:eastAsia="Times New Roman" w:hAnsi="Times New Roman"/>
          <w:sz w:val="24"/>
          <w:szCs w:val="24"/>
          <w:lang w:eastAsia="ru-RU"/>
        </w:rPr>
        <w:t>ности человека и гражданина, устанавливающие правовой статус организаций, учредителем к</w:t>
      </w:r>
      <w:r w:rsidRPr="00B24AE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24AE8">
        <w:rPr>
          <w:rFonts w:ascii="Times New Roman" w:eastAsia="Times New Roman" w:hAnsi="Times New Roman"/>
          <w:sz w:val="24"/>
          <w:szCs w:val="24"/>
          <w:lang w:eastAsia="ru-RU"/>
        </w:rPr>
        <w:t>торых выступает муниципальное образование «</w:t>
      </w:r>
      <w:proofErr w:type="spellStart"/>
      <w:r w:rsidRPr="00B24AE8">
        <w:rPr>
          <w:rFonts w:ascii="Times New Roman" w:eastAsia="Times New Roman" w:hAnsi="Times New Roman"/>
          <w:sz w:val="24"/>
          <w:szCs w:val="24"/>
          <w:lang w:eastAsia="ru-RU"/>
        </w:rPr>
        <w:t>Большедороховское</w:t>
      </w:r>
      <w:proofErr w:type="spellEnd"/>
      <w:r w:rsidRPr="00B24AE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поселение», а также соглашения, заключаемые между муниципальным образованием «</w:t>
      </w:r>
      <w:proofErr w:type="spellStart"/>
      <w:r w:rsidRPr="00B24AE8">
        <w:rPr>
          <w:rFonts w:ascii="Times New Roman" w:eastAsia="Times New Roman" w:hAnsi="Times New Roman"/>
          <w:sz w:val="24"/>
          <w:szCs w:val="24"/>
          <w:lang w:eastAsia="ru-RU"/>
        </w:rPr>
        <w:t>Большедороховское</w:t>
      </w:r>
      <w:proofErr w:type="spellEnd"/>
      <w:r w:rsidRPr="00B24AE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и органами местного самоуправления, вступают в силу после их официального опу</w:t>
      </w:r>
      <w:r w:rsidRPr="00B24AE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B24AE8">
        <w:rPr>
          <w:rFonts w:ascii="Times New Roman" w:eastAsia="Times New Roman" w:hAnsi="Times New Roman"/>
          <w:sz w:val="24"/>
          <w:szCs w:val="24"/>
          <w:lang w:eastAsia="ru-RU"/>
        </w:rPr>
        <w:t>ликования (обнародования).</w:t>
      </w:r>
    </w:p>
    <w:p w:rsidR="00722CF9" w:rsidRPr="00B24AE8" w:rsidRDefault="00722CF9" w:rsidP="00B24AE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.3 изменен Решением Совета №6 от 18.09.2017)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Нормативные правовые акты Совета о налогах и сборах, вступают в силу в соотве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Налоговым кодексом Российской Федерации.</w:t>
      </w:r>
    </w:p>
    <w:p w:rsidR="00816220" w:rsidRPr="009B06CD" w:rsidRDefault="00816220" w:rsidP="00BC71E5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E0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правовые акты подлежат официальному опубликованию в информац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онном бюллетени (периодическое печатное издание, предназначенное для опубликования прав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актов органов местного самоуправления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иной официальной информации) и на сайте муниципального образования «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поселение»</w:t>
      </w:r>
      <w:r w:rsidR="007E41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обнародованию путем размещения в следующих общественных местах:</w:t>
      </w:r>
      <w:proofErr w:type="gramEnd"/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Больше-Дорохово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доска по адресу: ул. Центральная, 22;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Магазин, ул.</w:t>
      </w:r>
      <w:r w:rsidR="00632162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Сибирская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, 40;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Магазин, ул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ентральная,21/3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ул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ибирская,77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Администрация, ул.</w:t>
      </w:r>
      <w:r w:rsidR="00632162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Центральная, 26   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 Победа: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Магазин, ул.</w:t>
      </w:r>
      <w:r w:rsidR="00632162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, 33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Досуга, ул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оветская,22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д.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Феоктистовка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Магазин, ул. им.</w:t>
      </w:r>
      <w:r w:rsidR="00632162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Волкова, 46;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Школа,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Волкова,36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д.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Тихомировка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         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Магазин, ул.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Береговая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, 36;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  Воронино</w:t>
      </w:r>
      <w:r w:rsidR="00632162" w:rsidRPr="009B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B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632162" w:rsidRPr="009B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Яя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816220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Магазин, ул. Набережная, 21</w:t>
      </w:r>
    </w:p>
    <w:p w:rsidR="003525B1" w:rsidRPr="009B06CD" w:rsidRDefault="003525B1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</w:t>
      </w:r>
      <w:r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мативные правовые акты в Российской Федерации» (</w:t>
      </w:r>
      <w:r w:rsidRPr="003525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 w:rsidRPr="003525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pravo</w:t>
      </w:r>
      <w:proofErr w:type="spellEnd"/>
      <w:r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525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minjust</w:t>
      </w:r>
      <w:proofErr w:type="spellEnd"/>
      <w:r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525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регистрация в кач</w:t>
      </w:r>
      <w:r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сетевого издания Эл №ФС77-72471 от 05.03.2018). В случае опубликования (размещения) полного текста муниципального правового акта в официальном сетевом издании объемные гр</w:t>
      </w:r>
      <w:r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фические и табличные приложения к нему в печатном издании могут не приводиться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Проекты муниципальных правовых актов могут вноситься депутатами Совета, Главой поселения, Избирательной комиссией, органами территориального общественного самоуправл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инициативными группами граждан, прокурором Асиновского района.</w:t>
      </w:r>
    </w:p>
    <w:p w:rsidR="00816220" w:rsidRPr="009B06CD" w:rsidRDefault="00816220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внесения проектов муниципальных правовых актов, перечень и форма прил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гаемых к ним документов устанавливаются нормативным правовым актом органа местного 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моуправления или должностного лица местного самоуправления, на рассмотрение которых вн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сятся указанные проекты.</w:t>
      </w:r>
    </w:p>
    <w:p w:rsidR="005A4F26" w:rsidRPr="009B06CD" w:rsidRDefault="005A4F26" w:rsidP="00BC71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4. Вопросы местного значения </w:t>
      </w:r>
      <w:proofErr w:type="spellStart"/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816220" w:rsidRPr="009B06CD" w:rsidRDefault="00816220" w:rsidP="00BC71E5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вопросам местного значения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относятся: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исполнением, составление и утверждение отчета об исполнении бюджета поселения;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установление, изменение и отмена местных налогов и сборов поселения;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 в границах поселения электро-, тепл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 Российской Федерации;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дорожная деятельность в отношении автомобильных дорог местного значения в гран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муниципального контроля за сохранностью автомобильных дорог местного значения в гр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ницах населенных пунктов поселения,</w:t>
      </w:r>
      <w:r w:rsidR="00A167FB" w:rsidRPr="00A1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67FB" w:rsidRPr="00A16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дорожного движения</w:t>
      </w:r>
      <w:r w:rsidR="00A167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hyperlink r:id="rId9" w:history="1">
        <w:r w:rsidRPr="009B06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обеспечение проживающих в поселении и нуждающихся в жилых помещениях мал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имущих граждан жилыми помещениями, организация строительства и содержания муниципал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жилищного фонда, создание условий для жилищного строительства, осуществление мун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Pr="009B06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участие в предупреждении и ликвидации последствий чрезвычайных ситуаций в гран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цах поселения;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первичных мер пожарной безопасности в границах населенных пунктов поселения;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создание условий для организации досуга и обеспечения жителей поселения услугами организаций культуры;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сохранение, использование и популяризация объектов культурного наследия (памя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истории и культуры), находящихся в собственности поселения, охрана объектов культу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наследия (памятников истории и культуры) местного (муниципального) значения, распол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женных на территории поселения;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в поселении;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создание условий для массового отдыха жителей поселения, и организация обустро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мест массового отдыха населения, включая обеспечение свободного доступа граждан к во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объектам общего пользования и их береговым полосам;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15) формирование архивных фондов поселения;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</w:t>
      </w:r>
      <w:r w:rsidR="00A167FB" w:rsidRPr="00A167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деятельности по накоплению (в том числе раздельному нако</w:t>
      </w:r>
      <w:r w:rsidR="00A167FB" w:rsidRPr="00A167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167FB" w:rsidRPr="00A167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лению) и транспортированию твердых коммунальных отходов;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</w:t>
      </w:r>
      <w:r w:rsidR="00840D66" w:rsidRPr="0084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правил благоустройства территории поселения, осуществление </w:t>
      </w:r>
      <w:proofErr w:type="gramStart"/>
      <w:r w:rsidR="00840D66" w:rsidRPr="00840D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840D66" w:rsidRPr="0084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соблюдением, организация благоустройства территории поселения в соответствии с ук</w:t>
      </w:r>
      <w:r w:rsidR="00840D66" w:rsidRPr="00840D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0D66" w:rsidRPr="00840D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занными правилами;</w:t>
      </w:r>
    </w:p>
    <w:p w:rsidR="00840D66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 w:rsidR="008607EA" w:rsidRPr="008607EA">
        <w:t xml:space="preserve"> 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и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ровке территории, выдача</w:t>
      </w:r>
      <w:r w:rsidR="00F5125D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плана земельног</w:t>
      </w:r>
      <w:r w:rsidR="0010045B">
        <w:rPr>
          <w:rFonts w:ascii="Times New Roman" w:eastAsia="Calibri" w:hAnsi="Times New Roman" w:cs="Times New Roman"/>
          <w:sz w:val="24"/>
          <w:szCs w:val="24"/>
        </w:rPr>
        <w:t>о участка, расположенного в гр</w:t>
      </w:r>
      <w:r w:rsidR="0010045B">
        <w:rPr>
          <w:rFonts w:ascii="Times New Roman" w:eastAsia="Calibri" w:hAnsi="Times New Roman" w:cs="Times New Roman"/>
          <w:sz w:val="24"/>
          <w:szCs w:val="24"/>
        </w:rPr>
        <w:t>а</w:t>
      </w:r>
      <w:r w:rsidR="00F5125D">
        <w:rPr>
          <w:rFonts w:ascii="Times New Roman" w:eastAsia="Calibri" w:hAnsi="Times New Roman" w:cs="Times New Roman"/>
          <w:sz w:val="24"/>
          <w:szCs w:val="24"/>
        </w:rPr>
        <w:t>н</w:t>
      </w:r>
      <w:r w:rsidR="0010045B">
        <w:rPr>
          <w:rFonts w:ascii="Times New Roman" w:eastAsia="Calibri" w:hAnsi="Times New Roman" w:cs="Times New Roman"/>
          <w:sz w:val="24"/>
          <w:szCs w:val="24"/>
        </w:rPr>
        <w:t xml:space="preserve">ицах </w:t>
      </w:r>
      <w:proofErr w:type="spellStart"/>
      <w:r w:rsidR="0010045B">
        <w:rPr>
          <w:rFonts w:ascii="Times New Roman" w:eastAsia="Calibri" w:hAnsi="Times New Roman" w:cs="Times New Roman"/>
          <w:sz w:val="24"/>
          <w:szCs w:val="24"/>
        </w:rPr>
        <w:t>поселения</w:t>
      </w:r>
      <w:proofErr w:type="gramStart"/>
      <w:r w:rsidR="0010045B">
        <w:rPr>
          <w:rFonts w:ascii="Times New Roman" w:eastAsia="Calibri" w:hAnsi="Times New Roman" w:cs="Times New Roman"/>
          <w:sz w:val="24"/>
          <w:szCs w:val="24"/>
        </w:rPr>
        <w:t>,</w:t>
      </w:r>
      <w:r w:rsidR="00F5125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F5125D">
        <w:rPr>
          <w:rFonts w:ascii="Times New Roman" w:eastAsia="Calibri" w:hAnsi="Times New Roman" w:cs="Times New Roman"/>
          <w:sz w:val="24"/>
          <w:szCs w:val="24"/>
        </w:rPr>
        <w:t>ыдача</w:t>
      </w:r>
      <w:proofErr w:type="spellEnd"/>
      <w:r w:rsidR="00840D66" w:rsidRPr="00D74495">
        <w:rPr>
          <w:rFonts w:ascii="Times New Roman" w:eastAsia="Calibri" w:hAnsi="Times New Roman" w:cs="Times New Roman"/>
          <w:sz w:val="24"/>
          <w:szCs w:val="24"/>
        </w:rPr>
        <w:t xml:space="preserve"> разрешений на строительство (за исключением случаев, предусмотре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н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lastRenderedPageBreak/>
        <w:t>ных Градостроительным кодексом Российской Федерации, иными федеральными законами), ра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з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 xml:space="preserve">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proofErr w:type="gramStart"/>
      <w:r w:rsidR="00840D66" w:rsidRPr="00D74495">
        <w:rPr>
          <w:rFonts w:ascii="Times New Roman" w:eastAsia="Calibri" w:hAnsi="Times New Roman" w:cs="Times New Roman"/>
          <w:sz w:val="24"/>
          <w:szCs w:val="24"/>
        </w:rPr>
        <w:t>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у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е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ние уведомления о соответствии указанных в уведомлении о планируемых строительстве или реконструкции</w:t>
      </w:r>
      <w:proofErr w:type="gramEnd"/>
      <w:r w:rsidR="00840D66" w:rsidRPr="00D744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40D66" w:rsidRPr="00D74495">
        <w:rPr>
          <w:rFonts w:ascii="Times New Roman" w:eastAsia="Calibri" w:hAnsi="Times New Roman" w:cs="Times New Roman"/>
          <w:sz w:val="24"/>
          <w:szCs w:val="24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ъ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екта индивидуального жилищного строительства или садового дома на земельном участке, ув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е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т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рам и (или) недопустимости размещения объекта индивидуального</w:t>
      </w:r>
      <w:proofErr w:type="gramEnd"/>
      <w:r w:rsidR="00840D66" w:rsidRPr="00D744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40D66" w:rsidRPr="00D74495">
        <w:rPr>
          <w:rFonts w:ascii="Times New Roman" w:eastAsia="Calibri" w:hAnsi="Times New Roman" w:cs="Times New Roman"/>
          <w:sz w:val="24"/>
          <w:szCs w:val="24"/>
        </w:rPr>
        <w:t>жилищного строительства или садового дома на земельном участке, уведомления о соответствии или несоответствии п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о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ь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стве или реконструкции объектов индивидуального жилищного строительства или садовых д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о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о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стройки, решения</w:t>
      </w:r>
      <w:proofErr w:type="gramEnd"/>
      <w:r w:rsidR="00840D66" w:rsidRPr="00D744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40D66" w:rsidRPr="00D74495">
        <w:rPr>
          <w:rFonts w:ascii="Times New Roman" w:eastAsia="Calibri" w:hAnsi="Times New Roman" w:cs="Times New Roman"/>
          <w:sz w:val="24"/>
          <w:szCs w:val="24"/>
        </w:rPr>
        <w:t>о сносе самовольной постройки или ее приведении в соответствие с предел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ь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ными параметрами разрешенного строительства, реконструкции объектов капитального стро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и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тельства, установленными правилами землепользования и застройки, документацией по план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и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ровке территории, или обязательными требованиями к параметрам объектов капитального стро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и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="00840D66" w:rsidRPr="00D74495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 Российской Федер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а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ции, осуществление сноса самовольной постройки или ее приведения в соответствие с устано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>в</w:t>
      </w:r>
      <w:r w:rsidR="00840D66" w:rsidRPr="00D74495">
        <w:rPr>
          <w:rFonts w:ascii="Times New Roman" w:eastAsia="Calibri" w:hAnsi="Times New Roman" w:cs="Times New Roman"/>
          <w:sz w:val="24"/>
          <w:szCs w:val="24"/>
        </w:rPr>
        <w:t xml:space="preserve">ленными требованиями в случаях, предусмотренных Градостроительным </w:t>
      </w:r>
      <w:hyperlink r:id="rId11" w:history="1">
        <w:r w:rsidR="00840D66" w:rsidRPr="00D74495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="00840D66" w:rsidRPr="00D7449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</w:t>
      </w:r>
    </w:p>
    <w:p w:rsidR="00840D66" w:rsidRDefault="008607EA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86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.18 изменен Решением Совета №25 от 19.03.2018</w:t>
      </w:r>
      <w:r w:rsidR="0084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г., №45 от 19.10.2018г.)</w:t>
      </w:r>
    </w:p>
    <w:p w:rsidR="00816220" w:rsidRPr="009B06CD" w:rsidRDefault="00816220" w:rsidP="0084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20) организация ритуальных услуг и содержание мест захоронения;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21) осуществление мероприятий по обеспечению безопасности людей на водных объе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тах, охране их жизни и здоровья;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22) создание, развитие и обеспечение охраны лечебно-оздоровительных местностей и к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24) организация и осуществление мероприятий по работе с детьми и молодежью в посел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25) оказание поддержки гражданам и их объединениям, участвующим в охране общ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порядка, создание условий для деятельности народных дружин;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816220" w:rsidRPr="009B06CD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27) до 1 января 2017 года предоставление сотруднику, замещающему должность участк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A03A86" w:rsidRDefault="0081622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28) осуществление мер по противодействию</w:t>
      </w:r>
      <w:r w:rsidR="005A4F26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в границах поселения</w:t>
      </w:r>
      <w:r w:rsidR="00A03A86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1E20" w:rsidRDefault="00681E20" w:rsidP="00681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>29) осуществление мероприятий по обеспечению безопасности дорожного движения, еж</w:t>
      </w:r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годное (до 1 июля года, следующего за отчетным) утверждение перечней аварийно-опасных участков дорог и разработка первоочередных мер, направленных на устранение причин и усл</w:t>
      </w:r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 совершения дорожно-транспортных происшествий на автомобильных дорогах местного зн</w:t>
      </w:r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чения, в том числе на объектах улично-дорожной сети, в границах населенных пунктов сельского поселения при осуществлении дорожной деятельности, включая принятие решений о</w:t>
      </w:r>
      <w:proofErr w:type="gramEnd"/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 ограничении или прекращении движения транспортных средств на автомобильных дорогах местного значения в границах населенных пунктов сельского поселения в целях обеспечения безопасности дорожного движения.</w:t>
      </w:r>
      <w:proofErr w:type="gramEnd"/>
    </w:p>
    <w:p w:rsidR="00681E20" w:rsidRDefault="00681E20" w:rsidP="00681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(п.29 </w:t>
      </w:r>
      <w:proofErr w:type="gramStart"/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68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№195 от 19.04.2017)</w:t>
      </w:r>
    </w:p>
    <w:p w:rsidR="008607EA" w:rsidRPr="00681E20" w:rsidRDefault="008607EA" w:rsidP="00681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8607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0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ценовых зонах теплоснабжения муниципального контроля за выпо</w:t>
      </w:r>
      <w:r w:rsidRPr="008607E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60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</w:t>
      </w:r>
      <w:r w:rsidRPr="008607E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860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энергетической эффективности системы теплоснабжения и определенных для нее в сх</w:t>
      </w:r>
      <w:r w:rsidRPr="008607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6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теплоснабжения в пределах полномочий, установленных Федеральным </w:t>
      </w:r>
      <w:hyperlink r:id="rId12" w:history="1">
        <w:r w:rsidRPr="008607E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6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тепл</w:t>
      </w:r>
      <w:r w:rsidRPr="008607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0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снабжении»;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п.4.1. введен Решением Совета №25 от 19.03.2018г.)</w:t>
      </w:r>
    </w:p>
    <w:p w:rsidR="005A4F26" w:rsidRPr="00E92521" w:rsidRDefault="005A4F26" w:rsidP="00E92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5. Права органов местного самоуправления </w:t>
      </w:r>
      <w:proofErr w:type="spellStart"/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решение вопросов, не отнесенных к вопросам местного значения поселений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Органы местного самоуправления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право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музеев поселения;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совершение нотариальных действий, предусмотренных законодательством, в случае 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сутствия в поселении нотариуса;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участие в осуществлении деятельности по опеке и попечительству;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оказание содействия национально-культурному развитию народов Российской Федер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реализации мероприятий в сфере межнациональных отношений на территории поселения;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создание муниципальной пожарной охраны;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создание условий для развития туризма;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прав человека и содействие лицам, находящимся в 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 принудительного содержания;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оказание поддержки общественным объединениям инвалидов, а также созданным 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щероссийскими общественными объединениями инвалидов организациям в соответствии с Ф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деральным </w:t>
      </w:r>
      <w:hyperlink r:id="rId13" w:history="1">
        <w:r w:rsidRPr="009B06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ноября 1995 года № 181-ФЗ «О социальной защите инвалидов в Ро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Федерации».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="0086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утратил силу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7EA" w:rsidRPr="0086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(Решение Совета №25 от 19.03.2018г.)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жилищным законодательством;</w:t>
      </w:r>
      <w:proofErr w:type="gramEnd"/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r w:rsidR="006213D7"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деятельности по обращению с животными без владельцев, обитающ</w:t>
      </w:r>
      <w:r w:rsidR="006213D7"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13D7"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 территории поселения;</w:t>
      </w:r>
    </w:p>
    <w:p w:rsidR="005A4F26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14) создавать на общественных началах при главе муниципального образования в местах традиционного проживания и традиционной хозяйственной деятельности малочисленных нар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советы представителей малочисленных народов для защиты прав и законных интересов ук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 народов</w:t>
      </w:r>
      <w:r w:rsidR="00EF3A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3A26" w:rsidRDefault="00EF3A26" w:rsidP="00EF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 w:rsidRPr="00EF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мероприятий в сфере профилактики правонарушений, предусмотре</w:t>
      </w:r>
      <w:r w:rsidRPr="00EF3A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3A2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Федеральным законом «Об основах системы профилактики правона</w:t>
      </w:r>
      <w:r w:rsidR="00722C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рушений в Российской Федерации»;</w:t>
      </w:r>
    </w:p>
    <w:p w:rsidR="00EF3A26" w:rsidRDefault="00722CF9" w:rsidP="007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F9">
        <w:rPr>
          <w:rFonts w:ascii="Times New Roman" w:eastAsia="Times New Roman" w:hAnsi="Times New Roman" w:cs="Times New Roman"/>
          <w:sz w:val="24"/>
          <w:szCs w:val="24"/>
          <w:lang w:eastAsia="ru-RU"/>
        </w:rPr>
        <w:t>16) оказание содействия развитию физической культуры и спорта инвалидов, лиц с огр</w:t>
      </w:r>
      <w:r w:rsidRPr="00722C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2C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ниченными возможностями здоровья, адаптивной физическо</w:t>
      </w:r>
      <w:r w:rsidR="00840D66">
        <w:rPr>
          <w:rFonts w:ascii="Times New Roman" w:eastAsia="Times New Roman" w:hAnsi="Times New Roman" w:cs="Times New Roman"/>
          <w:sz w:val="24"/>
          <w:szCs w:val="24"/>
          <w:lang w:eastAsia="ru-RU"/>
        </w:rPr>
        <w:t>й культуры и адаптивного спорта;</w:t>
      </w:r>
    </w:p>
    <w:p w:rsidR="00840D66" w:rsidRDefault="00840D66" w:rsidP="007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</w:t>
      </w:r>
      <w:r w:rsidRPr="00840D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защите прав потребителей, предусмотренных Законом Российской Федерации от 7 февраля 1992 года № 2300-I «О защите прав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213D7" w:rsidRDefault="00840D66" w:rsidP="0062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п.17 введен Решением Совета № 45 от 19.10.2018г.)</w:t>
      </w:r>
    </w:p>
    <w:p w:rsidR="004D64EC" w:rsidRDefault="004D64EC" w:rsidP="0062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4D64EC" w:rsidRPr="00722CF9" w:rsidRDefault="004D64EC" w:rsidP="0062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(п.18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№ 122 от 27.10.2020)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вправе решать вопросы, указанные в части 1 настоящей статьи, участвовать в осуществлении иных го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Федерации»), если это участие предусмотрено федеральными законами, а также решать иные вопросы, не отнесенные к компетенции органов местного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других муниц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образований, органов государственной власти и не исключенные из их компетенции федеральными законами и законами Томской области, за счет доходов местного бюджета, за 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числений.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6. Полномочия органов местного самоуправления </w:t>
      </w:r>
      <w:proofErr w:type="spellStart"/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</w:t>
      </w: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поселения по решению вопросов местного значения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целях решения вопросов местного значения органы местного самоуправления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обладают следующими полномочиями: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устава муниципального образования и внесение в него изменений и дополн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издание муниципальных правовых актов;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 официальных символов муниципального образования;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ниями, а также осуществление закупок товаров, работ, услуг для обеспечения муниципальных нужд;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525B1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 силу. (Решение № 80 от 24.07.2019г.)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полномочиями по организации теплоснабжения, предусмотренными Федеральным </w:t>
      </w:r>
      <w:hyperlink r:id="rId14" w:history="1">
        <w:r w:rsidRPr="009B06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</w:t>
        </w:r>
        <w:r w:rsidRPr="009B06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Pr="009B06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коном</w:t>
        </w:r>
      </w:hyperlink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теплоснабжении»;</w:t>
      </w:r>
    </w:p>
    <w:p w:rsidR="005A4F26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полномочиями в сфере водоснабжения и водоотведения, предусмотренными Федерал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</w:t>
      </w:r>
      <w:hyperlink r:id="rId15" w:history="1">
        <w:r w:rsidRPr="009B06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водоснабжении и водоотведении»;</w:t>
      </w:r>
    </w:p>
    <w:p w:rsidR="008413C3" w:rsidRPr="009B06CD" w:rsidRDefault="008413C3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7.1) полномочиями в сфере стратегического планирования, предусмотренными Федерал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законом от 28 июня 2014 года № 172-ФЗ «О стратегическом планировании в Российской Федерации</w:t>
      </w:r>
      <w:proofErr w:type="gramStart"/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7.1  введен Решением Совета № 25 от 19.03.2018г.)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образования;</w:t>
      </w:r>
    </w:p>
    <w:p w:rsidR="008413C3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сбора статистических показателей, характеризующих состояние эконом</w:t>
      </w:r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социальной сферы муниципального образования, и предоставление указанных данных орг</w:t>
      </w:r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государственной власти в порядке, установленном Правительством Российской Федерации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A4F26" w:rsidRPr="009B06CD" w:rsidRDefault="008413C3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325 от 19.03.2018)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разработка и утверждение </w:t>
      </w:r>
      <w:hyperlink r:id="rId16" w:history="1">
        <w:r w:rsidRPr="009B06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</w:t>
        </w:r>
      </w:hyperlink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 систем коммунальной инфраструктуры, программ комплексного развития транспортной инфраструктуры, программ комплексного развития социальной инфраструктуры поселения, </w:t>
      </w:r>
      <w:hyperlink r:id="rId17" w:history="1">
        <w:r w:rsidRPr="009B06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</w:t>
        </w:r>
      </w:hyperlink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которым устана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ливаются Правительством Российской Федерации;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учреждение печатного средства массовой информации для опубликования муниц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осуществление международных и внешнеэкономических связей в соответствии с ф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деральными законами;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Совета, муниципальных служащих и работников муниц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Российской Федерации о муниципальной службе;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</w:t>
      </w:r>
      <w:hyperlink r:id="rId18" w:history="1">
        <w:r w:rsidRPr="009B06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энергосбережении и о повышении энергетической э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фективности;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15) иными полномочиями в соответст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вии с Федеральным законом от 6 октября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 и настоящим Уставом.</w:t>
      </w:r>
    </w:p>
    <w:p w:rsidR="005A4F26" w:rsidRPr="009B06CD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вправе в соответствии с Уставом принимать решение о привлечении граждан к выполнению на добр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вольной основе социально значимых для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работ (в том числе дежурств) в целях решения вопросов местного значения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предусмотренных пунктами 7, 8, 14 и 17 статьи 4 настоящего Устава.</w:t>
      </w:r>
      <w:proofErr w:type="gramEnd"/>
    </w:p>
    <w:p w:rsidR="005A4F26" w:rsidRDefault="005A4F26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Полномочия органов местного самоуправления, установленные настоящей статьей, осуществляются органами местного самоуправления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самостоятельно.</w:t>
      </w:r>
    </w:p>
    <w:p w:rsidR="00BC71E5" w:rsidRPr="009B06CD" w:rsidRDefault="00BC71E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55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ФОРМЫ, ПОРЯДОК И ГАРАНТИИ УЧАСТИЯ НАСЕЛЕНИЯ В РЕШ</w:t>
      </w: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НИИ ВОПРОСОВ МЕСТНОГО ЗНАЧЕНИЯ</w:t>
      </w:r>
    </w:p>
    <w:p w:rsidR="00BC71E5" w:rsidRPr="009B06CD" w:rsidRDefault="00BC71E5" w:rsidP="00BC7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Местный референдум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Местный референдум проводится на территории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в целях решения непосредственно населением вопросов местного значения.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местном референдуме имеют право участвовать граждане Российской Федерации, место жительства которых расположено в границах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Ин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странные граждане, постоянно или преимущественно проживающие на территории поселения,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обладают при осуществлении местного самоуправления правами в соответствии с междунаро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договорами Российской Федерации и Федеральными законами.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 участвуют в местном референдуме на основе всеобщего равного и прямого волеизъявления при тайном голосовании.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Инициативу проведения местного референдума могут выдвинуть: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граждане Российской Федерации, имеющие право на участие в местном референдуме;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избирательные объединения, иные общественные объединения, уставы которых пред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Совет и Глава Администрации совместно.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назначения местного референдума по инициативе граждан, избирательных объединений, иных общественных объединений, указанных в пункте 2 части 2 настоящей статьи, является сбор подписей в поддержку данной инициативы, количество которых устанавливается законом Томской области и не может превышать 5 процентов от числа участников референдума, зарегистрированных на территории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федеральным законом, но не может быть менее 25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подписей.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Совет обязан назначить местный референдум в течение 30 дней со дня поступления в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документов, на основании которых назначается местный референдум. Документы должны соответствовать требованиям федерального и регионального законодательства.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местный референдум не назначен Советом в установленные сроки, реф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рендум назначается судом на основании обращения граждан, избирательных объединений, Гл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поселения, органов государственной власти Томской области, избирательной комиссии То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или прокурора. Назначенный судом местный референдум организуется избир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комиссией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обеспечение его проведения осуществляется в соответствии с действующим законодательством.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Принятое на местном референдуме решение подлежит обязательному исполнению на территории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не нуждается в утверждении какими-либо органами государственной власти, их должностными лицами или органами местного сам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 Решение вступает в силу со дня его официального опубликования (обнародования), если иное не предусмотрено в формулировке вопроса, принятого на местном референдуме.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его реализации дополнительно требуется принятие (издание) муниц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правового акта, Совет или Глава поселения, в компетенцию которых входит принятие (издание) указанного акта, обязаны в течение 15 дней со дня вступления в силу решения, прин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на местном референдуме, определить срок подготовки и (или) принятия соответствующего муниципального правового акта. Указанный срок не может превышать три месяца.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Подготовка и проведение местного референдума осуществляются в соответствии с ф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деральным и региональным законодательством. 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Итоги голосования и принятое на местном референдуме решение подлежат официал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опубликованию (обнародованию).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 Муниципальные выборы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Муниципальные выборы проводятся в целях избрания депутатов Совета на основе вс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равного и прямого избирательного права при тайном голосовании.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муниципальных выборов применяется мажоритарная избирательная 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о назначении выборов принимается Советом не ранее чем за 90 дней и не позднее, чем за 80 дней до дня голосования. Решение о назначении выборов подлежит офиц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альному опубликованию в средствах массовой информации не позднее чем через пять дней со дня его принятия. При назначении досрочных выборов сроки, указанные в настоящем пункте, а также сроки осуществления иных избирательных действий могут быть сокращены, но не более чем на одну треть.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досрочного прекращения полномочий органов местного самоуправления или 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путатов, влекущего за собой неправомочность органа, досрочные выборы должны быть провед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не позднее чем через шесть месяцев со дня такого досрочного прекращения полномочий. 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голосования на выборах в органы местного самоуправления является второе во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кресенье сентября года, в котором истекают сроки полномочий органов местного самоуправл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или депутатов указанных органов, а если сроки полномочий истекают в год проведения 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 депутатов Государственной Думы Федерального Собрания Российской Федерации оч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редного созыва, - день голосования на указанных выборах, за исключением случаев, предусмо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пунктами 4 - 6 стат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ьи 10 Федерального закона от</w:t>
      </w:r>
      <w:proofErr w:type="gramEnd"/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июня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2002 № 67-ФЗ «Об основных гарантиях избирательных прав и права на участие в референдуме граждан Российской Федер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Подготовка и проведение муниципальных выборов осуществляются в соответствии с федеральным законом, законами Томской области.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Итоги муниципальных выборов подлежат официальному опубликованию (обнародов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нию).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Голосование по отзыву депутата Совета, Главы поселения.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по отзыву депутата, Главы поселения проводится по инициативе насел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муниципального образования в порядке, установл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енном Федеральным законом от 12 июня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2002 № 67-ФЗ «Об основных гарантиях избирательных прав и права на участие в референдуме граждан Российской Федерации» и Законом Томской области от 1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июня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2007 № 29-ОЗ «О 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ферендуме Томской области и местном референдуме», с учетом особенностей, предусмотре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Федеральным законом от 06</w:t>
      </w:r>
      <w:proofErr w:type="gramEnd"/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№131-ФЗ «Об общих принципах организации местн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самоуправления в Российской Федерации».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Основаниями для отзыва депутата Совета, Главы поселения могут служить только его конкретные противоправные решения или действия (бездействие) в случае их подтверждения в судебном порядке. Отзыв по иным основаниям не допускается.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Инициатива проведения голосования по отзыву депутата Совета, Главы поселения пр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надлежит населению муниципального образования. Каждый гражданин или группа граждан, имеющих право на участие в местном референдуме, могут образовать инициативную группу по проведению голосования по отзыву депутата Совета, Главы поселения в количестве не менее 10 человек.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об образовании инициативной группы, количестве ее членов и персональном составе принимается участниками собрания группы граждан в порядке, предусмотренном реш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этого собрания. Уведомление о проведении собрания за 3 дня до его проведения направл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 Совет, а также лицу, в отношении которого может быть возбуждена инициатива голосов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 отзыву. Перед собранием проводится письменная регистрация участников с указанием их фамилий, имен, отчеств, даты рождения, адресов места жительства, вида документа, удостов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ряющего личность, даты выдачи документа. Регистрация подтверждается личной подписью участника собрания. О принятом решении составляется протокол. В протоколе собрания указ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 дата и место его проведения, число участников, существо рассматриваемого вопроса, 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зультаты голосования и принятые решения, список инициативной группы с указанием фамилии, имени, отчества, даты рождения каждого из ее членов, адреса места жительства, паспортных данных, даты выдачи паспорта. Протокол подписывается председателем и секретарем собрания. К протоколу прилагаются регистрационные списки участников собрания. Инициативная группа самостоятельно избирает своего уполномоченного представителя по вопросу подготовки и пр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голосования по отзыву депутата Совета, Главы поселения.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Регистрация инициативной группы по отзыву депутата Совета, Главы поселения прои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избирательной комиссией муниципального образования (далее – избирательная коми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сия) в течение 15 дней со дня поступления ходатайства инициативной группы по проведению голосования по отзыву депутата Совета, Главы поселения. После принятия решения о регистр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инициативной группы избирательная комиссия выдает инициативной группе регистрацио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свидетельство, форма которого утверждается избирательной комиссией, а также публикует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 о регистрации инициативной группы в официальном печатном издании органов местного самоуправления.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регистрации инициативной группы может быть отказано только в случае нарушения инициативной группой Конституции Российской Федерации, федеральных законов, Устава (О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новного Закона) Томской области, законов Томской области, настоящего Устава.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поддержку инициативы голосования по отзыву депутата Совета, Главы поселения инициативная группа должна представить в избирательную комиссию подписи избирателей в количестве 5 процентов от числа избирателей, зарегистрированных в соответствии с Федерал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законом от 12.06.2002 № 67-ФЗ «Об основных гарантиях избирательных прав и права на участие в референдуме граждан Российской Федерации», Законом Томской области от 12.01.2007 № 29-ОЗ «О референдуме Томской области и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референдуме» на территории соответствующего избирательного округа, расположенного в границах муниципального образ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подписей, которое необходимо собрать в поддержку инициативы голосования по отзыву депутата Совета, Главы поселения не может быть менее 25.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Голосование по вопросам изменения границ муниципального образов</w:t>
      </w: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ния, преобразования муниципального образования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случаях, предусмотр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Федеральным законом от 06 октября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Федерации», в целях п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лучения согласия населения при изменении границ муниципального образования, преобразов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муниципального образования проводится голосование по вопросам изменения границ мун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образования, преобразования муниципального образования.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по вопросам изменения границ муниципального образования, преобраз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муниципального образования назначается Советом и проводится в порядке, установле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Федеральным законом от 12 июня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2002 № 67-ФЗ «Об основных гарантиях избирательных прав и права на участие в референдуме граждан Российской Федерации», За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 Томской о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 от 12 января 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2007 № 29-ОЗ «О референдуме Томской области и местном референдуме» с учетом особенностей, предусмотр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Федеральным законом от</w:t>
      </w:r>
      <w:proofErr w:type="gramEnd"/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октября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поддержку инициативы голосования по вопросам изменения границ муниципального образования, преобразования муниципального образования инициативная группа по проведению голосования по вопросам изменения границ муниципального образования, преобразования 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образования, образованная в соответствии с законодательством Томской области, должна представить в избирательную комиссию муниципального образования подписи избир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подписей, которое необходимо собрать в поддержку инициативы голосования по вопросам изменения границ муниципального образования, преобразования муниципального образования, составляет 5 процентов от числа избирателей, зарегистрированных в соответствии с Федеральным законом от 12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2002 № 67-ФЗ «Об основных гарантиях избирательных прав и права на участие в референдуме граждан Российской Федерации», законодательством Томской области на территории соответствующего избирательного округа, расположенного в границах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подписей, которое необходимо собрать в поддержку инициативы голосования по вопросам изменения границ муниципального образования, преобразования муниципального образования, не может быть менее 25 подписей.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Подготовку и проведение голосования по вопросам изменения границ муниципального образования, преобразования муниципального образования осуществляет избирательная коми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сия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Голосование по вопросам изменения границ муниципального образования, преобраз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муниципального образования считается состоявшимся, если в нем приняло участие более половины жителей муниципального образования, обладающих избирательным правом.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 населения на изменение границ муниципального образования, преобразование муниципального образования считается полученным, если за указанные изменение, преобраз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проголосовало более половины, принявших участие в голосовании жителей муниципал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Итоги голосования по вопросам изменения границ муниципального образования, пр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муниципального образования и принятые решения подлежат официальному опу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ликованию (обнародованию).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 Сход граждан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целях, предусмотренных Федеральным законом от 6 октября 2003 года №131-ФЗ «Об общих принципах организации местного самоуправления в Российской Федерации», сход гра</w:t>
      </w:r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может проводиться в населенном пункте по вопросу изменения границ поселения (муниц</w:t>
      </w:r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района), а также по вопросу введения и использования</w:t>
      </w:r>
      <w:proofErr w:type="gramEnd"/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самообложения граждан на те</w:t>
      </w:r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данного населенного пункта</w:t>
      </w:r>
      <w:proofErr w:type="gramStart"/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.1 изменен Решением Совета №25 от 19.03.2018г.)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525B1"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</w:t>
      </w:r>
      <w:r w:rsidR="003525B1"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525B1"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В случае</w:t>
      </w:r>
      <w:proofErr w:type="gramStart"/>
      <w:r w:rsidR="003525B1"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525B1"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</w:t>
      </w:r>
      <w:r w:rsidR="003525B1"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525B1"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</w:t>
      </w:r>
      <w:r w:rsidR="003525B1"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525B1" w:rsidRPr="00352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граждан.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Правотворческая инициатива граждан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Инициативная группа граждан, обладающих избирательным правом, имеет право 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ступить с правотворческой инициативой в порядке, установленном решением Совета. Мин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мальная численность инициативной группы граждан устанавливается решением Совета и не 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 превышать три процента от числа жителей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обл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дающих избирательным правом. 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 муниципального правового акта, внесенный в порядке реализации правотворч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инициативы граждан, подлежит обязательному рассмотрению Советом или Главой посел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к компетенции которых относится принятие такого акта, в течение трех месяцев со дня его внесения. 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 инициативной группы граждан должна быть обеспечена возможность 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своей позиции при рассмотрении указанного проекта.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 решение, принятое по результатам рассмотрения проекта муниципал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правового акта, должно быть официально в письменной форме доведено до сведения вне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 его инициативной группы граждан.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Территориальное общественное самоуправление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 территории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территории, на которой осуществляется территориальное общественное сам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управление, устанавливаются Советом по предложению населения, проживающего на данной территории.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органов территориального общественного самоуправления.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Территориальное общественное самоуправление считается учрежденным с момента 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гистрации устава территориального общественного самоуправления Администрацией. Порядок регистрации устава территориального общественного самоуправления определяется нормати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Совета.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общественное самоуправление в соответствии с его уставом может я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Собрание граждан по вопросам организации и осуществления территориального общ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самоуправления считается правомочным, если в нем принимают участие не менее 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трети жителей соответствующей территории, достигших шестнадцатилетнего возраста.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граждан по вопросам организации и осуществления территориального 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установление структуры органов территориального общественного самоуправления;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избрание органов территориального общественного самоуправления;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основных направлений деятельности территориального общественного самоуправления;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утверждение сметы доходов и расходов территориального общественного самоупра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и отчет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ее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исполнении;</w:t>
      </w:r>
    </w:p>
    <w:p w:rsidR="00881355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рассмотрение и утверждение отчетов о деятельности органов территориального общ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самоуправления.</w:t>
      </w:r>
    </w:p>
    <w:p w:rsidR="00EA12CD" w:rsidRPr="009B06CD" w:rsidRDefault="00EA12CD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EA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инициативного проекта и принятие решения по вопросу о его одобрении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Органы территориального общественного самоуправления: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представляют интересы населения, проживающего на соответствующей территории;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обеспечивают исполнение решений, принятых на собраниях и конференциях граждан;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 органами местного самоуправления с использованием средств местного бюджета;</w:t>
      </w:r>
    </w:p>
    <w:p w:rsidR="00881355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EA12CD" w:rsidRPr="009B06CD" w:rsidRDefault="00EA12CD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C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Органы территориального общественного самоуправления могут выдвигать иници</w:t>
      </w:r>
      <w:r w:rsidRPr="00EA12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A12C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тивный проект в качестве инициаторов проекта.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уставе территориального общественного самоуправления устанавливаются: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территория, на которой оно осуществляется;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цели, задачи, формы и основные направления деятельности территориального общ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самоуправления;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порядок формирования, прекращения полномочий, права и обязанности, срок полном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чий органов территориального общественного самоуправления;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порядок принятия решений;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порядок приобретения имущества, а также порядок пользования и распоряжения ук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занным имуществом и финансовыми средствами;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порядок прекращения осуществления территориального общественного самоуправл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Порядок организации и осуществления территориального общественного самоуправл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условия и порядок выделения необходимых средств из местного бюджета определяются нормативными правовыми актами Совета.</w:t>
      </w:r>
    </w:p>
    <w:p w:rsidR="00881355" w:rsidRPr="008413C3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 Публичные слушания</w:t>
      </w:r>
      <w:r w:rsidR="00841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общественные осуждения </w:t>
      </w:r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изменено Реш</w:t>
      </w:r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13C3"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Совета №25 от 19.03.2018)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Главой поселения или Советом для обсуждения с участием жителей проектов муниц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пальных правовых актов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вопросам местного знач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могут проводиться публичные слушания. Инициатива проведения таких слушаний может принадлежать населению, Совету или Главе поселения. 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слушания, проводимые по инициативе населения или Совета, назначаются Советом, по инициативе Главы поселения - Главой поселения.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публичные слушания выносятся: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43339"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Устава </w:t>
      </w:r>
      <w:proofErr w:type="spellStart"/>
      <w:r w:rsidR="00A43339"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="00A43339"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проект решения С</w:t>
      </w:r>
      <w:r w:rsidR="00A43339"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43339"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 о внесении изменений и дополнений в Устав, кроме случаев, когда в Устав вносятся изм</w:t>
      </w:r>
      <w:r w:rsidR="00A43339"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43339"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в форме точного воспроизведения положений Конституции Российской Федерации, фед</w:t>
      </w:r>
      <w:r w:rsidR="00A43339"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43339"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ральных законов, конституции (устава) или законов субъекта Российской Федерации в целях приведения Устава в соответствие с этими нормативными правовыми актами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81355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 местного бюджета и отчет о его исполнении;</w:t>
      </w:r>
    </w:p>
    <w:p w:rsidR="008413C3" w:rsidRDefault="008413C3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2.1)</w:t>
      </w:r>
      <w:r w:rsidRPr="00841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</w:t>
      </w:r>
      <w:proofErr w:type="gramStart"/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атегии социально-экономического развития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13C3" w:rsidRPr="009B06CD" w:rsidRDefault="008413C3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№25 от 19.03.2018)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утратил силу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(Решение Совета № 25 от 19.03.2018)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вопросы о преобразовании муниципального образования, за исключением случаев, если в соответствии со стать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ей 13 Федерального закона от 6 октября 2003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ципах организации местного самоуправления в Российской Федерации» для преобразования 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требуется получение согласия населения муниципального образов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выраженного путем голосования либо на сходах граждан.</w:t>
      </w:r>
    </w:p>
    <w:p w:rsidR="005A4F26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организации и проведения публичных слушаний определяется Советом в соо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частью 4 ст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28 Федерального закона от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Федерации».</w:t>
      </w:r>
    </w:p>
    <w:p w:rsidR="008413C3" w:rsidRDefault="008413C3" w:rsidP="00D3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проектам генеральных планов, проектам правил землепользования и застройки, пр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ектам планировки территории, проектам межевания территории, проектам правил благоустро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шенный вид использования земельного участка или объекта капитального строительства, прое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решений о предоставлении разрешения на отклонение от предельных параметров разреше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строительства, реконструкции объектов капитального</w:t>
      </w:r>
      <w:proofErr w:type="gramEnd"/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на другой вид такого использования при отсутствии утвержденных правил землепол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и застройки проводятся публичные слушания, порядок организации и проведения кот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рых определяется решением Совета </w:t>
      </w:r>
      <w:proofErr w:type="spellStart"/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учетом полож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законодательства о градостроительной деятельности.</w:t>
      </w:r>
    </w:p>
    <w:p w:rsidR="008413C3" w:rsidRPr="009B06CD" w:rsidRDefault="003B4767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(п.</w:t>
      </w:r>
      <w:r w:rsidR="008413C3">
        <w:rPr>
          <w:rFonts w:ascii="Times New Roman" w:eastAsia="Times New Roman" w:hAnsi="Times New Roman" w:cs="Times New Roman"/>
          <w:sz w:val="24"/>
          <w:szCs w:val="24"/>
          <w:lang w:eastAsia="ru-RU"/>
        </w:rPr>
        <w:t>5 дополнен Решением Совета №25 от 19.03.2018г.)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15. Собрание граждан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обсуждения вопросов местного значения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информирования населения о деятельности органов местного самоуправления и должнос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лиц местного самоуправления</w:t>
      </w:r>
      <w:r w:rsidR="00EA12CD" w:rsidRPr="00EA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12CD" w:rsidRPr="00EA12CD">
        <w:rPr>
          <w:rFonts w:ascii="Times New Roman" w:eastAsia="Calibri" w:hAnsi="Times New Roman" w:cs="Times New Roman"/>
          <w:sz w:val="24"/>
          <w:szCs w:val="24"/>
        </w:rPr>
        <w:t>обсуждения вопросов внесения инициативных проектов и их рассмотрения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осуществления территориального общественного самоуправления на части терр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муниципального образования могут проводиться собрания граждан в порядке, устано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ленном федеральным законом, нормативным правовым актом Совета, уставом территориального общественного самоуправления.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Собрание граждан проводится по инициативе населения, Совета, Главы поселения, а также в случаях, предусмотренных уставом территориального общественного самоуправления.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Собрание граждан, проводимое по инициативе населения или Совета, назначается 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ветом. В решении Совета о проведении собрания граждан определяется перечень вопросов, 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носимых для обсуждения, дата проведения собрания и место проведения собрания.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граждан, проводимое по инициативе Главы поселения, назначается Главой п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селения.</w:t>
      </w:r>
    </w:p>
    <w:p w:rsidR="00881355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назначения и проведения собрания граждан в целях осуществления территор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общественного самоуправления определяется уставом территориального общественного самоуправления.</w:t>
      </w:r>
    </w:p>
    <w:p w:rsidR="00EA12CD" w:rsidRPr="009B06CD" w:rsidRDefault="00EA12CD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C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</w:t>
      </w:r>
      <w:r w:rsidRPr="00EA12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A12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вопросов внесения инициативных проектов определяется нормативным правовым актом С</w:t>
      </w:r>
      <w:r w:rsidRPr="00EA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вета </w:t>
      </w:r>
      <w:proofErr w:type="spellStart"/>
      <w:r w:rsidRPr="00EA12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EA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ставлять собрание граждан во взаимоотношениях с органами местного самоуправления и дол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ностными лицами местного самоуправления.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граждан, проводимое по вопросам, связанным с осуществлением территориал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общественного самоуправления, принимает решения по вопросам, отнесенным к его комп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тенции уставом территориального общественного самоуправления.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принятые собранием граждан, подлежат обязательному рассмотрению орг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местного самоуправления </w:t>
      </w:r>
      <w:proofErr w:type="spellStart"/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к компетенции кот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отнесено решение содержащихся в обращениях вопросов, с направлением письменного 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Итоги собрания граждан подлежат официальному опубликованию (обнародованию).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16. Конференция граждан (собрание делегатов)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Конференция (собрание делегатов) может осуществлять полномочия собрания граждан в порядке и в случаях, предусмотренных нормативным правовым актом Совета, уставом терр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ториального общественного самоуправления.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Итоги конференции граждан (собрания делегатов) подлежат официальному опублик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 (обнародованию).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17. Опрос граждан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Опрос граждан проводится на всей территории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или на ее части для выявления мнения населения и его учета при принятии решений орган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должностными лицами местного самоуправления, а также органами государственной вл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 Результаты опроса носят рекомендательный характер.</w:t>
      </w:r>
    </w:p>
    <w:p w:rsidR="00881355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опросе граждан вправе участвовать жители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обладающие избирательным правом.</w:t>
      </w:r>
    </w:p>
    <w:p w:rsidR="00EA12CD" w:rsidRPr="009B06CD" w:rsidRDefault="00EA12CD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Опрос граждан проводится по инициативе: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Совета или Главы поселения – по вопросам местного значения;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органов государственной власти Томской области – для учета мнения граждан при пр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нятии решений об изменении целевого назначения земель сельского поселения для объектов 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гионального и межрегионального значения.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назначения и проведения опроса граждан определяется нормативным прав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актом Совета в соответствии с Законом Томской области от 05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2015 № 133-ОЗ «О порядке назначения и проведения опроса граждан в муниципальных образованиях Томской 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ласти».</w:t>
      </w: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18. Обращения граждан в органы местного самоуправления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Граждане имеют право на коллективные и индивидуальные обращения в органы мес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самоуправления.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Обращения граждан подлежат рассмотрению в порядке и сроки, установленные фед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законодательством.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19. Другие формы непосредственного участия населения в осуществлении местного самоуправления </w:t>
      </w:r>
    </w:p>
    <w:p w:rsidR="00881355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предусмотре</w:t>
      </w:r>
      <w:r w:rsidR="006765C9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нными Федеральным законом от 06 октября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Конституции Ро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 федеральным законам и законам Томской области.</w:t>
      </w:r>
      <w:proofErr w:type="gramEnd"/>
    </w:p>
    <w:p w:rsidR="00BC71E5" w:rsidRPr="009B06CD" w:rsidRDefault="00BC71E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C4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 ОРГАНЫ И ДОЛЖНОСТНЫЕ ЛИЦА МЕСТНОГО САМОУПРАВЛ</w:t>
      </w: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</w:t>
      </w:r>
    </w:p>
    <w:p w:rsidR="00BC71E5" w:rsidRPr="009B06CD" w:rsidRDefault="00BC71E5" w:rsidP="00BC7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20. Совет </w:t>
      </w:r>
      <w:proofErr w:type="spellStart"/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1.Совет состоит из 10 депутатов, избираемых на муниципальных выборах на основе вс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равного и прямого избирательного права при тайном голосовании. 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в Совет осуществляются на основе мажоритарной избирательной системы.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полномочий Совета – 5 лет.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Совет приступает к осуществлению своих полномочий не позднее 30 дней со дня 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брания не менее двух третей от установленной численности депутатов Совета.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Вновь избранный Совет собирается на первое заседание не позднее, чем на 30 день со дня избрания Совета в правомочном составе.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Заседание Совета не может считаться правомочным, если на нем присутствует менее 50 процентов от числа избранных депутатов. Заседания Совета проводятся не реже одного раза в три месяца.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Полномочия Совета начинаются со дня проведения первой сессии Совета соответств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 созыва. Полномочия Совета прекращаются со дня начала работы Совета нового созыва.</w:t>
      </w:r>
    </w:p>
    <w:p w:rsidR="00D95FC4" w:rsidRPr="009B06CD" w:rsidRDefault="00F460E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заседание вновь избранного Совета созывает и ведет Глава поселения либо л</w:t>
      </w:r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цо, временно исполняющее полномочия Главы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Совет обладает правами юридического лица.</w:t>
      </w: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Местонахождение Совета: с. Больше-Дорохово, ул.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, 26 Асиновского рай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Томской области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21. Полномочия Совета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исключительной компетенции Совета находятся: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устава муниципального образования и внесение в него изменений и дополн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утверждение местного бюджета и отчета о его исполнении;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установление, изменение и отмена местных налогов и сборов в соответствии с закон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 Российской Федерации о налогах и сборах;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E3C37" w:rsidRPr="00AE3C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3C37" w:rsidRPr="00AE3C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стратегии социально-экономического развития муниципального образов</w:t>
      </w:r>
      <w:r w:rsidR="00AE3C37" w:rsidRPr="00AE3C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3C37" w:rsidRPr="00AE3C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AE3C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E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(изменен Решением Совета № 25 от 19.03.2018г.)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определение порядка управления и распоряжения имуществом, находящимся в мун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собственности;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определение порядка принятия решений о создании, реорганизации и ликвидации 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предприятий, а также об установлении тарифов на услуги муниципальных пре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приятий и учреждений, выполнение работ, за исключением случаев, предусмотренных фед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ральными законами;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определение порядка участия муниципального образования в организациях межмун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сотрудничества;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определение порядка материально-технического и организационного обеспечения де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органов местного самоуправления;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D95FC4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принятие решения об удал</w:t>
      </w:r>
      <w:r w:rsidR="00AE3C3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Главы поселения в отставку;</w:t>
      </w:r>
    </w:p>
    <w:p w:rsidR="00AE3C37" w:rsidRDefault="00AE3C37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Pr="00AE3C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правил благоустройства территории муниципального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C37" w:rsidRPr="009B06CD" w:rsidRDefault="00F460E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="00AE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№ 25 от 19.03.2018)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Совет заслушивает ежегодные отчеты Главы поселения о результатах его деятельности, деятельности Администрации и иных подведомственных ему органов местного самоуправления, в том числе о решении вопросов, поставленных Советом.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полномочиям Совета относятся: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решения о проведении местного референдума, о назначении опроса граждан;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назначение голосования по вопросам изменения границ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преобразования муниципального образования;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утверждение структуры Администрации по представлению Главы поселения;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осуществление права законодательной инициативы в Законодательной Думе Томской области;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принятие решения о передаче органам местного самоуправления Асиновского района части полномочий органов местного самоуправления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решению вопросов местного значения за счет межбюджетных трансфертов, предоставляемых из бюджета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бюджет Асиновского района в соотве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Бюджетным кодексом Российской Федерации;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утверждение в соответствии с документами территориального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поселения программы комплексного развития систем коммунальной инфраструктуры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программ комплексного развития транспортной инфраструктуры поселения, программ комплексного ра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вития социальной инфраструктуры поселения, </w:t>
      </w:r>
      <w:hyperlink r:id="rId19" w:history="1">
        <w:r w:rsidRPr="009B06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</w:t>
        </w:r>
      </w:hyperlink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которым устанавливаются Прав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утверждение инвестиционных программ организаций коммунального комплекса по развитию систем коммунальной инфраструктуры;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установление надбавок к ценам (тарифам) для потребителей товаров и услуг организ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коммунального комплекса;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правовое регулирование развития местного традиционного народного художественного творчества, участие в сохранении, возрождении и развитии народных художественных промы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 в поселении; 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определение порядка учреждения печатного средства массовой информации для опу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ликования муниципальных правовых актов, обсуждения проектов муниципальных правовых 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по вопросам местного значения, доведения до сведения жителей муниципального образов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официальной информации о социально-экономическом и культурном развитии муниципал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образования, о развитии его общественной инфраструктуры и иной официальной информ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ции; 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утверждение генеральных планов поселения, правил землепользования и застройки;</w:t>
      </w:r>
    </w:p>
    <w:p w:rsidR="00D95FC4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осуществление иных полномочий, отнесенных к ведению Совета федеральными зак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нами, законами Томс</w:t>
      </w:r>
      <w:r w:rsid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и настоящим Уставом;</w:t>
      </w:r>
    </w:p>
    <w:p w:rsidR="00A43339" w:rsidRPr="00A43339" w:rsidRDefault="00A43339" w:rsidP="00A4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утверждение учетной нормы общей площади жилого помещения для определения </w:t>
      </w:r>
      <w:r w:rsidRPr="00A43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уровня обеспеченности граждан общей площадью жилого помещения в целях их принятия на учет в качестве нуждающихся в жилых помещениях;</w:t>
      </w:r>
    </w:p>
    <w:p w:rsidR="00A43339" w:rsidRPr="00A43339" w:rsidRDefault="00A43339" w:rsidP="00A4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14) утверждение нормы предоставления общей площади жилого помещения по договору социального найма;</w:t>
      </w:r>
    </w:p>
    <w:p w:rsidR="00A43339" w:rsidRPr="00A43339" w:rsidRDefault="00A43339" w:rsidP="00A4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15) утверждение положения о расчете размера платы за наём жилого помещения, пред</w:t>
      </w:r>
      <w:r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ставляемого по договору социального найма или договору найма жилого помещения муниц</w:t>
      </w:r>
      <w:r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жилищного фонда.</w:t>
      </w:r>
    </w:p>
    <w:p w:rsidR="00A43339" w:rsidRDefault="00A43339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13,14,15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№195 от 19.04.2017)</w:t>
      </w:r>
    </w:p>
    <w:p w:rsidR="00F460E0" w:rsidRDefault="00F460E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</w:t>
      </w:r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Главы поселения из числа кандидатов, представленной конкурсной комисс</w:t>
      </w:r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по результатам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0E0" w:rsidRDefault="00F460E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(п.16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№63 от 12.03.2019)</w:t>
      </w:r>
    </w:p>
    <w:p w:rsidR="00EA12CD" w:rsidRPr="00EA12CD" w:rsidRDefault="00EA12CD" w:rsidP="00EA12CD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12CD">
        <w:rPr>
          <w:rFonts w:ascii="Times New Roman" w:eastAsia="Calibri" w:hAnsi="Times New Roman" w:cs="Times New Roman"/>
          <w:sz w:val="24"/>
          <w:szCs w:val="24"/>
        </w:rPr>
        <w:t>17) установление п</w:t>
      </w:r>
      <w:r w:rsidRPr="00EA12CD">
        <w:rPr>
          <w:rFonts w:ascii="Times New Roman" w:eastAsia="Calibri" w:hAnsi="Times New Roman" w:cs="Times New Roman"/>
          <w:bCs/>
          <w:sz w:val="24"/>
          <w:szCs w:val="24"/>
        </w:rPr>
        <w:t>орядка определения территории, части территории муниципального обр</w:t>
      </w:r>
      <w:r w:rsidRPr="00EA12CD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EA12CD">
        <w:rPr>
          <w:rFonts w:ascii="Times New Roman" w:eastAsia="Calibri" w:hAnsi="Times New Roman" w:cs="Times New Roman"/>
          <w:bCs/>
          <w:sz w:val="24"/>
          <w:szCs w:val="24"/>
        </w:rPr>
        <w:t>зования, предназначенной для реализации инициативных проектов;</w:t>
      </w:r>
    </w:p>
    <w:p w:rsidR="00EA12CD" w:rsidRPr="00EA12CD" w:rsidRDefault="00EA12CD" w:rsidP="00EA12CD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12CD">
        <w:rPr>
          <w:rFonts w:ascii="Times New Roman" w:eastAsia="Calibri" w:hAnsi="Times New Roman" w:cs="Times New Roman"/>
          <w:bCs/>
          <w:sz w:val="24"/>
          <w:szCs w:val="24"/>
        </w:rPr>
        <w:t>18)</w:t>
      </w:r>
      <w:r w:rsidRPr="00EA12CD">
        <w:rPr>
          <w:rFonts w:ascii="Times New Roman" w:eastAsia="Calibri" w:hAnsi="Times New Roman" w:cs="Times New Roman"/>
          <w:sz w:val="24"/>
          <w:szCs w:val="24"/>
        </w:rPr>
        <w:t xml:space="preserve"> установление п</w:t>
      </w:r>
      <w:r w:rsidRPr="00EA12CD">
        <w:rPr>
          <w:rFonts w:ascii="Times New Roman" w:eastAsia="Calibri" w:hAnsi="Times New Roman" w:cs="Times New Roman"/>
          <w:bCs/>
          <w:sz w:val="24"/>
          <w:szCs w:val="24"/>
        </w:rPr>
        <w:t>орядка выявления мнения граждан по вопросу о поддержке инициативного проекта путём опроса граждан, сбора их подписей;</w:t>
      </w:r>
    </w:p>
    <w:p w:rsidR="00EA12CD" w:rsidRPr="00EA12CD" w:rsidRDefault="00EA12CD" w:rsidP="00EA12CD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12CD">
        <w:rPr>
          <w:rFonts w:ascii="Times New Roman" w:eastAsia="Calibri" w:hAnsi="Times New Roman" w:cs="Times New Roman"/>
          <w:bCs/>
          <w:sz w:val="24"/>
          <w:szCs w:val="24"/>
        </w:rPr>
        <w:t xml:space="preserve">19) утверждение порядка </w:t>
      </w:r>
      <w:bookmarkStart w:id="0" w:name="_Hlk47466228"/>
      <w:r w:rsidRPr="00EA12CD">
        <w:rPr>
          <w:rFonts w:ascii="Times New Roman" w:eastAsia="Calibri" w:hAnsi="Times New Roman" w:cs="Times New Roman"/>
          <w:bCs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bookmarkEnd w:id="0"/>
      <w:r w:rsidRPr="00EA12CD">
        <w:rPr>
          <w:rFonts w:ascii="Times New Roman" w:eastAsia="Calibri" w:hAnsi="Times New Roman" w:cs="Times New Roman"/>
          <w:bCs/>
          <w:sz w:val="24"/>
          <w:szCs w:val="24"/>
        </w:rPr>
        <w:t>муниципальном образовании;</w:t>
      </w:r>
    </w:p>
    <w:p w:rsidR="00EA12CD" w:rsidRPr="00EA12CD" w:rsidRDefault="00EA12CD" w:rsidP="00EA12CD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12CD">
        <w:rPr>
          <w:rFonts w:ascii="Times New Roman" w:eastAsia="Calibri" w:hAnsi="Times New Roman" w:cs="Times New Roman"/>
          <w:bCs/>
          <w:sz w:val="24"/>
          <w:szCs w:val="24"/>
        </w:rPr>
        <w:t>20) утверждение порядка формирования и деятельности коллегиального органа (комиссии), осуществляющего проведение конкурсного отбора инициативных проектов в муниципальном обр</w:t>
      </w:r>
      <w:r w:rsidRPr="00EA12CD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EA12CD">
        <w:rPr>
          <w:rFonts w:ascii="Times New Roman" w:eastAsia="Calibri" w:hAnsi="Times New Roman" w:cs="Times New Roman"/>
          <w:bCs/>
          <w:sz w:val="24"/>
          <w:szCs w:val="24"/>
        </w:rPr>
        <w:t>зовании;</w:t>
      </w:r>
    </w:p>
    <w:p w:rsidR="00EA12CD" w:rsidRPr="00EA12CD" w:rsidRDefault="00EA12CD" w:rsidP="00EA12CD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12CD">
        <w:rPr>
          <w:rFonts w:ascii="Times New Roman" w:eastAsia="Calibri" w:hAnsi="Times New Roman" w:cs="Times New Roman"/>
          <w:bCs/>
          <w:sz w:val="24"/>
          <w:szCs w:val="24"/>
        </w:rPr>
        <w:t>21) установление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EA12CD" w:rsidRDefault="00EA12CD" w:rsidP="00EA1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12CD">
        <w:rPr>
          <w:rFonts w:ascii="Times New Roman" w:eastAsia="Calibri" w:hAnsi="Times New Roman" w:cs="Times New Roman"/>
          <w:bCs/>
          <w:sz w:val="24"/>
          <w:szCs w:val="24"/>
        </w:rPr>
        <w:t>22) утверждение порядка расчета и возврата сумм инициативных платежей, подлежащих возврату лицам (в том числе организациям), осуществившим их перечисление в местный бю</w:t>
      </w:r>
      <w:r w:rsidRPr="00EA12CD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Pr="00EA12CD">
        <w:rPr>
          <w:rFonts w:ascii="Times New Roman" w:eastAsia="Calibri" w:hAnsi="Times New Roman" w:cs="Times New Roman"/>
          <w:bCs/>
          <w:sz w:val="24"/>
          <w:szCs w:val="24"/>
        </w:rPr>
        <w:t>жет.</w:t>
      </w:r>
    </w:p>
    <w:p w:rsidR="00EA12CD" w:rsidRPr="009B06CD" w:rsidRDefault="00EA12CD" w:rsidP="00EA1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пп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17-22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введены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решением № 139 от 25.02.2021)</w:t>
      </w:r>
    </w:p>
    <w:p w:rsidR="00450DC5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22. Правовые акты Совета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по вопросам, отнесенным к его компетенции федеральными законами, законами Томской области и настоящим Уставом, принимает решения, устанавливающие обязательные для исполнения на терри</w:t>
      </w:r>
      <w:bookmarkStart w:id="1" w:name="_GoBack"/>
      <w:bookmarkEnd w:id="1"/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тории муниципального образования правила, решение об удалении Гл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поселения в отставку, а также решения по вопросам организации деятельности Совета и по иным вопросам, отнесенным к его компетенции федеральными законами, законами Томской о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ласти и настоящим Уставом.</w:t>
      </w:r>
      <w:proofErr w:type="gramEnd"/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самоуправления, к компетенции которого отнесено пр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нятие указанных муниципальных правовых актов. 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Совета,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 депутатов Совета, если иное не устано</w:t>
      </w:r>
      <w:r w:rsidR="006765C9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влено Федеральным законом от 06 октября 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принимает решения на своих заседаниях в порядке, установленном регламентом Совета и настоящим Уставом.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Нормативные правовые акты Совета,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только по инициативе Главы Администрации или при наличии его заключения.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Нормативные правовые акты, принятые Советом, направляются Главе поселения для подписания и опубликования (обнародования) в течение 10 дней. 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тивированным обоснованием его отклонения либо с предложениями о внесении в него измен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и дополнений. 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Глава поселения отклонит нормативный правовой акт, он вновь рассматривается 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путатов Совета, он подлежит подписанию Главой поселения в течение семи дней и опубликов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(обнародованию).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Совета по вопросам организации деятельности Совета принимается больши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голосов от числа присутствующих на заседании Совета и вступает в силу со дня принятия решения, если иной порядок вступления в силу не установлен в самом акте.</w:t>
      </w:r>
    </w:p>
    <w:p w:rsidR="00D95FC4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Совета о самороспуске принимается большинством голосов от установленного числа депутатов Совета.</w:t>
      </w:r>
    </w:p>
    <w:p w:rsidR="00F460E0" w:rsidRPr="009B06CD" w:rsidRDefault="00F460E0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46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23. Депутат Совета</w:t>
      </w:r>
    </w:p>
    <w:p w:rsidR="00D95FC4" w:rsidRPr="009B06CD" w:rsidRDefault="00D95FC4" w:rsidP="00BC71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Совета избирается на муниципальных выборах на основе всеобщего ра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 прямого избирательного права при тайном голосовании в порядке, установленном де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ствующим законодательством. 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Депутату обеспечиваются условия для беспрепятственного осуществления своих полн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мочий.</w:t>
      </w:r>
    </w:p>
    <w:p w:rsidR="00D95FC4" w:rsidRPr="006F020F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постоянной основе могут работать не более десяти процентов депутатов от устано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ленной численности </w:t>
      </w:r>
      <w:r w:rsidR="00450DC5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Совета, </w:t>
      </w:r>
      <w:r w:rsidR="00450DC5" w:rsidRPr="006F02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46AB5" w:rsidRPr="006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Совета составляет менее 10 человек,-1 депутат</w:t>
      </w:r>
      <w:r w:rsidRPr="006F02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Полномочия депутата начинаются со дня его избрания. Днем окончания срока, на кот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 избираются депутаты Совета, является второе воскресение сентября года, в котором истек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срок полномочий депутатов Совета, за исключением случаев, предусмотренных федеральным законом. Полномочия депутата прекращаются со дня начала работы Совета нового созыва. </w:t>
      </w:r>
    </w:p>
    <w:p w:rsidR="0010045B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Депутат должен соблюдать ограничения, запреты, исполнять обязанности, которые установлены федеральными законами. Полномочия депутата прекращаются досрочно в </w:t>
      </w:r>
      <w:r w:rsidR="00100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предусмотренных федеральными законами.</w:t>
      </w:r>
    </w:p>
    <w:p w:rsidR="00842C2D" w:rsidRPr="00842C2D" w:rsidRDefault="00D95FC4" w:rsidP="00842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842C2D"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 представительного органа муниципального образования не может одновр</w:t>
      </w:r>
      <w:r w:rsidR="00842C2D"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42C2D"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менно исполнять полномочия депутата представительного органа иного муниципального образ</w:t>
      </w:r>
      <w:r w:rsidR="00842C2D"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42C2D"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вания или выборного должностного лица местного самоуправления иного муниципального обр</w:t>
      </w:r>
      <w:r w:rsidR="00842C2D"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42C2D"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зования, за исключением случаев, установленных федеральным законодательством.</w:t>
      </w:r>
    </w:p>
    <w:p w:rsidR="00842C2D" w:rsidRPr="00842C2D" w:rsidRDefault="00842C2D" w:rsidP="00842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Осуществляющий свои полномочия на постоянной основе депутат не вправе:</w:t>
      </w:r>
    </w:p>
    <w:p w:rsidR="00842C2D" w:rsidRPr="00842C2D" w:rsidRDefault="00842C2D" w:rsidP="00842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2C2D">
        <w:rPr>
          <w:rFonts w:ascii="Times New Roman" w:eastAsia="Calibri" w:hAnsi="Times New Roman" w:cs="Times New Roman"/>
          <w:bCs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842C2D" w:rsidRPr="00842C2D" w:rsidRDefault="00842C2D" w:rsidP="00842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2C2D">
        <w:rPr>
          <w:rFonts w:ascii="Times New Roman" w:eastAsia="Calibri" w:hAnsi="Times New Roman" w:cs="Times New Roman"/>
          <w:bCs/>
          <w:sz w:val="24"/>
          <w:szCs w:val="24"/>
        </w:rPr>
        <w:t>2) участвовать в управлении коммерческой или некоммерческой организацией, за искл</w:t>
      </w:r>
      <w:r w:rsidRPr="00842C2D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Pr="00842C2D">
        <w:rPr>
          <w:rFonts w:ascii="Times New Roman" w:eastAsia="Calibri" w:hAnsi="Times New Roman" w:cs="Times New Roman"/>
          <w:bCs/>
          <w:sz w:val="24"/>
          <w:szCs w:val="24"/>
        </w:rPr>
        <w:t>чением следующих случаев:</w:t>
      </w:r>
    </w:p>
    <w:p w:rsidR="00842C2D" w:rsidRPr="00842C2D" w:rsidRDefault="00842C2D" w:rsidP="00842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участие на безвозмездной основе в управлении политической партией</w:t>
      </w:r>
      <w:proofErr w:type="gramStart"/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рганом профе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сионального союза, в том числе выборным органом первичной профсоюзной организации, с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ции, жилищного, жилищно-строительного, гаражного кооператива, товарищества собственников недвижимости;</w:t>
      </w:r>
    </w:p>
    <w:p w:rsidR="00842C2D" w:rsidRPr="00842C2D" w:rsidRDefault="00842C2D" w:rsidP="00842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рительным уведомлением Губернатора Томской области в</w:t>
      </w:r>
      <w:proofErr w:type="gramEnd"/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</w:t>
      </w:r>
      <w:proofErr w:type="gramEnd"/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установленном законом То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области;</w:t>
      </w:r>
    </w:p>
    <w:p w:rsidR="00842C2D" w:rsidRPr="00842C2D" w:rsidRDefault="00842C2D" w:rsidP="00842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представление на безвозмездной основе интересов муниципального образования в сов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 муниципальных образований Томской области, иных объединениях муниципальных образ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ваний, а также в их органах управления;</w:t>
      </w:r>
    </w:p>
    <w:p w:rsidR="00842C2D" w:rsidRPr="00842C2D" w:rsidRDefault="00842C2D" w:rsidP="00842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представление на безвозмездной основе интересов муниципального образования в о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актами, определяющими порядок осуществления от имени муниципального образования полн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мочий учредителя организации либо порядок управления находящимися в муниципальной со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ственности акциями (долями в уставном капитале);</w:t>
      </w:r>
    </w:p>
    <w:p w:rsidR="00842C2D" w:rsidRPr="00842C2D" w:rsidRDefault="00842C2D" w:rsidP="00842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иные случаи, предусмотренные федеральными законами;</w:t>
      </w:r>
    </w:p>
    <w:p w:rsidR="00842C2D" w:rsidRPr="00842C2D" w:rsidRDefault="00842C2D" w:rsidP="00842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ская деятельность не может финансироваться исключительно за счет средств иностранных гос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дарств, международных и иностранных организаций, иностранных граждан и лиц без гражда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ства, если иное не предусмотрено международным договором Российской Федерации или зак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нодательством Российской Федерации;</w:t>
      </w:r>
    </w:p>
    <w:p w:rsidR="00D95FC4" w:rsidRDefault="00842C2D" w:rsidP="00842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организаций и действующих на территории Росси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42C2D" w:rsidRPr="009B06CD" w:rsidRDefault="00842C2D" w:rsidP="00842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(п.4.1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Решением № 116 от 31.08.2020)</w:t>
      </w:r>
    </w:p>
    <w:p w:rsidR="00D95FC4" w:rsidRDefault="00D95FC4" w:rsidP="004D6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депутата распространяются гарантии, предусмотренные федеральным и регионал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законодательством.</w:t>
      </w:r>
    </w:p>
    <w:p w:rsidR="004D64EC" w:rsidRDefault="004D64EC" w:rsidP="004D6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Депутату представительного органа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для осуществления своих полномочий на непосредственной основе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рантируется сохранение места работы (должности) на период, продолжительностью в совоку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три рабочих дня в месяц.</w:t>
      </w:r>
    </w:p>
    <w:p w:rsidR="004D64EC" w:rsidRPr="009B06CD" w:rsidRDefault="004D64EC" w:rsidP="004D6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.5.1 введен решением от 11.01.2021 №136)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Полномочия депутата прекращаются досрочно в случае: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смерти;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отставки по собственному желанию;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признания судом недееспособным или ограниченно дееспособным;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признания судом безвестно отсутствующим или объявления умершим;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вступления в отношении его в законную силу обвинительного приговора суда;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выезда за пределы Российской Федерации на постоянное место жительства;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прекращения гражданства Российской Федерации, прекращения гражданства иностра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приобретения им гражданства иностранного государства либо получения им вида на ж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в соответствии с которым гражданин Росси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отзыва избирателями;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досрочного прекращения полномочий Совета;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призыва на военную службу или направления на заменяющую ее альтернативную гражданскую службу;</w:t>
      </w:r>
    </w:p>
    <w:p w:rsidR="00513621" w:rsidRPr="006F020F" w:rsidRDefault="00513621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0F">
        <w:rPr>
          <w:rFonts w:ascii="Times New Roman" w:hAnsi="Times New Roman" w:cs="Times New Roman"/>
          <w:sz w:val="24"/>
          <w:shd w:val="clear" w:color="auto" w:fill="FFFFFF"/>
        </w:rPr>
        <w:t>11) полномочия депутата, члена выборного органа местного самоуправления прекращ</w:t>
      </w:r>
      <w:r w:rsidRPr="006F020F">
        <w:rPr>
          <w:rFonts w:ascii="Times New Roman" w:hAnsi="Times New Roman" w:cs="Times New Roman"/>
          <w:sz w:val="24"/>
          <w:shd w:val="clear" w:color="auto" w:fill="FFFFFF"/>
        </w:rPr>
        <w:t>а</w:t>
      </w:r>
      <w:r w:rsidRPr="006F020F">
        <w:rPr>
          <w:rFonts w:ascii="Times New Roman" w:hAnsi="Times New Roman" w:cs="Times New Roman"/>
          <w:sz w:val="24"/>
          <w:shd w:val="clear" w:color="auto" w:fill="FFFFFF"/>
        </w:rPr>
        <w:t>ются досрочно в случае несоблюдения ограничений, установленных Федеральным законом от 6 октября 2003 года № 131-  ФЗ «Об общих принципах организации местного самоуправления в Российской Федерации».</w:t>
      </w:r>
    </w:p>
    <w:p w:rsidR="00513621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4"/>
          <w:shd w:val="clear" w:color="auto" w:fill="FFFFFF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Полномочия депутата в случаях, указанных в подпунктах 3, 4, 5 пункта 6 настоящей статьи, прекращаются досрочно с момента вступления в силу соответствующего решения суда либо со времени, указанного в нем.</w:t>
      </w:r>
      <w:r w:rsidR="00513621" w:rsidRPr="009B06CD">
        <w:rPr>
          <w:rFonts w:ascii="Times New Roman" w:hAnsi="Times New Roman" w:cs="Arial"/>
          <w:color w:val="000000"/>
          <w:sz w:val="24"/>
          <w:shd w:val="clear" w:color="auto" w:fill="FFFFFF"/>
        </w:rPr>
        <w:t xml:space="preserve"> 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Прекращение полномочий депутата в случаях, указанных в подпунктах 1, 6, 7, пункта 6 настоящей статьи фиксируется решением Совета.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7.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мочий, а если это основание появилось в период между сессиями Совета, - не позднее чем через три месяца со дня появления такого основания.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Депутатам при привлечении их к уголовной или административной ответственности, з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предоставляются гарантии их прав в соответствии с</w:t>
      </w:r>
      <w:proofErr w:type="gramEnd"/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ральными законами.</w:t>
      </w:r>
    </w:p>
    <w:p w:rsidR="00D95FC4" w:rsidRPr="009B06CD" w:rsidRDefault="006765C9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95FC4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Депутат не может быть привлечен к уголовной или административной ответственности за высказанное мнение, позицию, выраженную при голосовании, и другие действия, соотве</w:t>
      </w:r>
      <w:r w:rsidR="00D95FC4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D95FC4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ствующие статусу депутата, члена выборного органа местного самоуправления, выборного должностного лица местного самоуправления, в том числе по истечении срока их полномочий. Данное положение не распространяется на случаи, когда депутатом были допущены публичные оскорбления, клевета или иные нарушения, ответственность за которые предусмотрена фед</w:t>
      </w:r>
      <w:r w:rsidR="00D95FC4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95FC4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ральным законом.</w:t>
      </w:r>
    </w:p>
    <w:p w:rsidR="00D95FC4" w:rsidRPr="009B06CD" w:rsidRDefault="006765C9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D95FC4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Депутат не может 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</w:t>
      </w:r>
      <w:r w:rsidR="00D95FC4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95FC4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тивном правонарушении.</w:t>
      </w:r>
    </w:p>
    <w:p w:rsidR="00D95FC4" w:rsidRPr="009B06CD" w:rsidRDefault="006765C9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D95FC4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 досрочном прекращении полномочий депутата в результате отзыва его полном</w:t>
      </w:r>
      <w:r w:rsidR="00D95FC4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95FC4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чия прекращаются с момента официального опубликования результатов голосования по отзыву, если иное не установлено законодательством.</w:t>
      </w:r>
    </w:p>
    <w:p w:rsidR="00D95FC4" w:rsidRPr="009B06CD" w:rsidRDefault="006765C9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D95FC4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Полномочия депутата в случае, предусмотренном в подпункте 9 пункта 6 настоящей статьи, прекращаются одновременно с досрочным прекращением полномочий Совета.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765C9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Решение по заявлению депутата об отставке принимается на ближайшей сессии Сов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та, но не позднее одного месяца с момента подачи заявления депутатом, в соответствии с Регл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ментом работы Совета.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Заявление депутата о сложении полномочий не может быть отозвано после принятия решения Совета.</w:t>
      </w:r>
    </w:p>
    <w:p w:rsidR="00D95FC4" w:rsidRPr="009B06CD" w:rsidRDefault="006765C9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D95FC4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Досрочно утративший свои полномочия депутат может вновь обрести их лишь в сл</w:t>
      </w:r>
      <w:r w:rsidR="00D95FC4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D95FC4"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чае нового избрания.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24. Помощники депутата Совета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содействия в осуществлении своих полномочий депутат Совета вправе иметь п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мощников.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помощников, их правовое положение (статус) и порядок осуществления ими деятельности определяются решением Совета поселения в пределах средств, предусмотре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местным бюджетом на содержание Совета поселения.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25. Председатель Совета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0045B" w:rsidRPr="00100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деятельности Совета осуществляет председатель Совета, избираемый С</w:t>
      </w:r>
      <w:r w:rsidR="0010045B" w:rsidRPr="001004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0045B" w:rsidRPr="0010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ветом </w:t>
      </w:r>
      <w:proofErr w:type="spellStart"/>
      <w:r w:rsidR="0010045B" w:rsidRPr="001004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="0010045B" w:rsidRPr="0010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из числа депутатов</w:t>
      </w:r>
      <w:r w:rsidR="00100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Председатель Совета: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представляет Совет в отношениях с органами местного самоуправления других мун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образований, органами государственной власти, гражданами и организациями, без доверенности действует от имени Совета;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руководит подготовкой заседаний Совета и вопросов, выносимых на рассмотрение 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созывает и ведет заседания Совета, ведает его внутренним распорядком;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принимает меры по обеспечению гласности и учету общественного мнения в работе Совета;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</w:t>
      </w:r>
      <w:r w:rsidR="00100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постановления и распоряжения по вопросам организации деятельности Совета, подписывает протоколы заседаний, решений Совета;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организует прием граждан, рассмотрение их обращений, заявлений и жалоб;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осуществляет иные полномочия в соответствии с настоящим Уставом и решениями 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26. Досрочное прекращение полномочий Совета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Полномочия Совета досрочно прекращаются в случае: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вступления в силу закона Томской области о роспуске Совета;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принятия Советом решения о самороспуске в порядке, установленном настоящим Уст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вступления в силу решения Томского областного суда о неправомочности данного 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депутатов Совета, в том числе в связи со сложением депутатами своих полномочий;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преобразования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осуществляемого в соотве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требованиями федерального законодательства, а также в случае упразднения муниц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утраты поселением статуса муниципального образования в связи с его объед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с городским округом;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случае увеличения численности избирателей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более чем на 25 процентов, произошедшего вследствие изменения его границ или объедин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поселения с городским округом.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Досрочное прекращение полномочий Совета влечет досрочное прекращение полном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чий его депутатов. 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прекращения полномочий Совета, влекущего за собой неправомо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Совета, досрочные выборы должны быть проведены не позднее чем через шесть месяцев со дня такого досрочного прекращения полномочий.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27. Глава поселения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Глава поселения является высшим должностным лицом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возглавляет Администрацию </w:t>
      </w:r>
      <w:proofErr w:type="spellStart"/>
      <w:r w:rsidR="001004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="0010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460E0" w:rsidRPr="00F460E0" w:rsidRDefault="00D95FC4" w:rsidP="00F46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460E0"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избирается Советом поселения из числа кандидатов, представленных конкурсной комиссией по результатам конкурса сроком на 5 лет.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голосованием.</w:t>
      </w:r>
    </w:p>
    <w:p w:rsidR="00F460E0" w:rsidRPr="00F460E0" w:rsidRDefault="00F460E0" w:rsidP="00F46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конкурса по отбору кандидатур на должность Главы поселения уст</w:t>
      </w:r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навливается Советом поселения. Порядок проведения конкурса должен предусматривать опу</w:t>
      </w:r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ликование условий конкурса, сведений о дате, времени и месте его проведения не позднее, чем за 20 дней до дня проведения конкурса.</w:t>
      </w:r>
      <w:r w:rsidRPr="00F46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95FC4" w:rsidRPr="009B06CD" w:rsidRDefault="00F460E0" w:rsidP="00F46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членов конкурсной комиссии устанавливается решением Совета поселения. При формировании конкурсной комиссии половина членов назначается Советом поселения, а другая половина – Главой Асиновского района Томской области.</w:t>
      </w:r>
    </w:p>
    <w:p w:rsidR="00F460E0" w:rsidRPr="00F460E0" w:rsidRDefault="00D95FC4" w:rsidP="00F46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460E0"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Главы поселения начинаются со дня вступления его в должность и пр</w:t>
      </w:r>
      <w:r w:rsidR="00F460E0"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460E0"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кращаются в день вступления в должность вновь избранного Главы поселения.</w:t>
      </w:r>
    </w:p>
    <w:p w:rsidR="00D95FC4" w:rsidRPr="009B06CD" w:rsidRDefault="00F460E0" w:rsidP="00F46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Глава поселения вступает в должность со дня, следующего за днем официального опу</w:t>
      </w:r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ликования (обнародования) решения Совета поселения о его избрании Главой поселения.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Глава поселения осуществляет свои полномочия на постоянной основе. Глава посел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подконтролен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подотчетен населению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Совету.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Глава поселения: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представляет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 отношениях с органами местн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вносит в Совет проекты муниципальных правовых актов в порядке, установленном 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ветом;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подписывает и опубликовывает (обнародует) в порядке, установленном настоящим Уставом, нормативные правовые акты, принятые Советом;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издает в пределах своих полномочий правовые акты;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вправе требовать созыва внеочередного заседания Совета;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6) руководит деятельностью Администрации, возглавляет ее на принципах единоначалия, заключает от имени Администрации договоры в пределах своей компетенции, без доверенности действует от имени Администрации;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утверждает положения о структурных подразделениях Администрации, должностные инструкции работников Администрации;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представляет Совету поселения ежегодные отчеты о результатах своей деятельности, о результатах деятельности Администрации и иных подведомственных ему органов местного 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моуправления, в том числе о решении вопросов, поставленных Советом поселения;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разрабатывает и представляет на утверждение Совета структуру Администрации, фо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мирует Администрацию в пределах, утвержденных в местном бюджете средств на ее содерж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вносит в Совет на утверждение проект местного бюджета, планы и программы соц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 - экономического развития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отчеты об их исполнении;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назначает на должность и освобождает от должности работников Администрации;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при создании муниципальных предприятий и учреждений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обеспечивает осуществление органами местного самоуправления полномочий по 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 вопросов местного значения и отдельных государственных полномочий, переданных 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ганам местного самоуправления федеральными законами и законами Томской области;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осуществляет иные полномочия, установленные федеральными законами, законами Томской области, настоящим Уставом и муниципальными правовыми актами.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Глава поселения в пределах своих полномочий, установленных уставом муниципальн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и решениями Совета,  постановления Администрации по вопросам местного зн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и вопросам, связанным с осуществлением отдельных государственных полномочий, пер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органам местного самоуправления федеральными законами и законами Томской области, а также распоряжения Администрации по вопросам организации работы Администрации.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издает постановления и распоряжения по иным вопросам, отнесенным к его компетенции настоящим уставом в соответствии с Федеральным законом от 06.10.2003 № 131–ФЗ «Об общих принципах организации местного самоуправления в Российской Федерации», другими федеральными законами.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Постановление Главы поселения, являющееся нормативным правовым актом, после его подписания Главой поселения направляется в течение 15 дней для опубликования (обнародов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ния).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поселения, не являющееся нормативным правовым актом, а также распоряжение Главы поселения вступают в силу со дня их подписания Главой поселения, если иной порядок вступления их в силу не установлен в самих актах.</w:t>
      </w:r>
    </w:p>
    <w:p w:rsidR="00B24AE8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="00B24AE8" w:rsidRPr="00B24AE8">
        <w:rPr>
          <w:rFonts w:ascii="Times New Roman" w:eastAsia="Times New Roman" w:hAnsi="Times New Roman" w:cs="Times New Roman"/>
          <w:lang w:eastAsia="ru-RU"/>
        </w:rPr>
        <w:t>Глава муниципального образования должен соблюдать ограничения, запреты, исполнять об</w:t>
      </w:r>
      <w:r w:rsidR="00B24AE8" w:rsidRPr="00B24AE8">
        <w:rPr>
          <w:rFonts w:ascii="Times New Roman" w:eastAsia="Times New Roman" w:hAnsi="Times New Roman" w:cs="Times New Roman"/>
          <w:lang w:eastAsia="ru-RU"/>
        </w:rPr>
        <w:t>я</w:t>
      </w:r>
      <w:r w:rsidR="00B24AE8" w:rsidRPr="00B24AE8">
        <w:rPr>
          <w:rFonts w:ascii="Times New Roman" w:eastAsia="Times New Roman" w:hAnsi="Times New Roman" w:cs="Times New Roman"/>
          <w:lang w:eastAsia="ru-RU"/>
        </w:rPr>
        <w:t>занности, которые установлены федеральными законами от 25 декабря 2008 года № 273-ФЗ «О против</w:t>
      </w:r>
      <w:r w:rsidR="00B24AE8" w:rsidRPr="00B24AE8">
        <w:rPr>
          <w:rFonts w:ascii="Times New Roman" w:eastAsia="Times New Roman" w:hAnsi="Times New Roman" w:cs="Times New Roman"/>
          <w:lang w:eastAsia="ru-RU"/>
        </w:rPr>
        <w:t>о</w:t>
      </w:r>
      <w:r w:rsidR="00B24AE8" w:rsidRPr="00B24AE8">
        <w:rPr>
          <w:rFonts w:ascii="Times New Roman" w:eastAsia="Times New Roman" w:hAnsi="Times New Roman" w:cs="Times New Roman"/>
          <w:lang w:eastAsia="ru-RU"/>
        </w:rPr>
        <w:t>действии коррупции», от 3 декабря 2012 года № 230-ФЗ «О контроле за соответствием расходов лиц, з</w:t>
      </w:r>
      <w:r w:rsidR="00B24AE8" w:rsidRPr="00B24AE8">
        <w:rPr>
          <w:rFonts w:ascii="Times New Roman" w:eastAsia="Times New Roman" w:hAnsi="Times New Roman" w:cs="Times New Roman"/>
          <w:lang w:eastAsia="ru-RU"/>
        </w:rPr>
        <w:t>а</w:t>
      </w:r>
      <w:r w:rsidR="00B24AE8" w:rsidRPr="00B24AE8">
        <w:rPr>
          <w:rFonts w:ascii="Times New Roman" w:eastAsia="Times New Roman" w:hAnsi="Times New Roman" w:cs="Times New Roman"/>
          <w:lang w:eastAsia="ru-RU"/>
        </w:rPr>
        <w:t>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</w:t>
      </w:r>
      <w:proofErr w:type="gramEnd"/>
      <w:r w:rsidR="00B24AE8" w:rsidRPr="00B24AE8">
        <w:rPr>
          <w:rFonts w:ascii="Times New Roman" w:eastAsia="Times New Roman" w:hAnsi="Times New Roman" w:cs="Times New Roman"/>
          <w:lang w:eastAsia="ru-RU"/>
        </w:rPr>
        <w:t xml:space="preserve"> денежные средства и ценности в иностранных банках, расположенных за пределами территории Российской Федерации, вл</w:t>
      </w:r>
      <w:r w:rsidR="00B24AE8" w:rsidRPr="00B24AE8">
        <w:rPr>
          <w:rFonts w:ascii="Times New Roman" w:eastAsia="Times New Roman" w:hAnsi="Times New Roman" w:cs="Times New Roman"/>
          <w:lang w:eastAsia="ru-RU"/>
        </w:rPr>
        <w:t>а</w:t>
      </w:r>
      <w:r w:rsidR="00B24AE8" w:rsidRPr="00B24AE8">
        <w:rPr>
          <w:rFonts w:ascii="Times New Roman" w:eastAsia="Times New Roman" w:hAnsi="Times New Roman" w:cs="Times New Roman"/>
          <w:lang w:eastAsia="ru-RU"/>
        </w:rPr>
        <w:t>деть и (или) пользоваться иностранными финансовыми инструментами</w:t>
      </w:r>
      <w:r w:rsidR="00B24AE8" w:rsidRPr="00B24AE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50DC5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 Главу поселения распространяются гарантии, предусмотренные федеральным и 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гиональным законодательством. 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28. Досрочное прекращение полномочий Главы поселения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Полномочия Главы поселения прекращаются досрочно в случае: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смерти;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отставки по собственному желанию;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удаления в отставку в соответствии со ст. 74.1 Федерального закона от 06.10.2003 № 131-ФЗ «Об общих принципах организации местного самоуправления в Российской Федерации»;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отрешения от должности Губернатором Томской области в порядке и случаях, пред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федеральным законодательством;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признания судом недееспособным или ограниченно дееспособным;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признания судом безвестно отсутствующим или объявления умершим;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вступления в отношении него в законную силу обвинительного приговора суда;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8) выезда за пределы Российской Федерации на постоянное место жительства;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прекращения гражданства Российской Федерации, прекращения гражданства иностра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приобретения им гражданства иностранного государства либо получения им вида на ж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в соответствии с которым гражданин Росси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отзыва избирателями;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установленной в судебном порядке стойкой неспособности по состоянию здоровья осуществлять полномочия Главы поселения;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преобразования муниципального образования, осуществляемого в соответствии с тр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бованиями федерального законодательства, а также в случае упразднения муниципального обр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утраты поселением статуса муниципального образования в связи с его объединением с городским округом;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единения поселения с городским округом.</w:t>
      </w:r>
    </w:p>
    <w:p w:rsidR="006213D7" w:rsidRPr="006213D7" w:rsidRDefault="00D95FC4" w:rsidP="0062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213D7"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досрочного прекращения полномочий Главы поселения избрание нового Гл</w:t>
      </w:r>
      <w:r w:rsidR="006213D7"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13D7"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поселения проводится в сроки, установленные действующим законодательством и настоящим Уставом.</w:t>
      </w:r>
      <w:r w:rsidR="006213D7" w:rsidRPr="00621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213D7" w:rsidRPr="006213D7" w:rsidRDefault="006213D7" w:rsidP="0062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</w:t>
      </w:r>
      <w:proofErr w:type="gramStart"/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Глава поселения, полномочия которого прекращены досрочно на осн</w:t>
      </w: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правового акта Губернатора Томской области об отрешении от должности главы  посел</w:t>
      </w: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либо на основании решения Совета об удалении его в отставку, обжалует данные правовой акт или решение в судебном порядке, Совет не вправе принимать решение об избрании главы поселения, избираемого Советом из числа кандидатов, представленных конкурсной комиссией по результатам конкурса, до вступления решения суда в законную силу. </w:t>
      </w:r>
    </w:p>
    <w:p w:rsidR="006213D7" w:rsidRPr="006213D7" w:rsidRDefault="006213D7" w:rsidP="0062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поселения его полномочия временно исполняет Заместитель Главы администрации по обеспечению жизн</w:t>
      </w: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безопасности.</w:t>
      </w:r>
      <w:r w:rsidRPr="00621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213D7" w:rsidRPr="006213D7" w:rsidRDefault="006213D7" w:rsidP="0062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5.  В случае досрочного прекращения полномочий Главы поселения избрание Главы пос</w:t>
      </w: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ления, избираемого Советом поселения из числа кандидатов, представленных конкурсной к</w:t>
      </w: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миссией по результатам конкурса, осуществляется не позднее чем через шесть месяцев со дня такого прекращения полномочий.</w:t>
      </w:r>
    </w:p>
    <w:p w:rsidR="00D95FC4" w:rsidRPr="009B06CD" w:rsidRDefault="006213D7" w:rsidP="0062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если до истечения срока полномочий Совета поселения осталось менее шести месяцев, избрание Главы поселения из числа кандидатов, представленных конкурсной комиссией по результатам конкурса, осуществляется в течение трех месяцев со дня избрания Совета пос</w:t>
      </w: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213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в правомочном составе.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29. Удаление Главы поселения в отставку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Совет вправе удалить Главу поселения в отставку по инициативе депутатов Совета или по инициативе Губернатора Томской области.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Основаниями для удаления Главы поселения в отставку являются: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решения, действия (бездействие) Главы поселения, повлекшие (повлекшее) наступл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последствий, предусмотренных </w:t>
      </w:r>
      <w:hyperlink r:id="rId20" w:history="1">
        <w:r w:rsidRPr="009B06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2</w:t>
        </w:r>
      </w:hyperlink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" w:history="1">
        <w:r w:rsidRPr="009B06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 части 1 статьи 75</w:t>
        </w:r>
      </w:hyperlink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Федерации»;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Федерации», иными федеральными законами, уставом муниципального образования, и (или) обязанностей по обеспечению осуществления органами местного самоуправления отдел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государственных полномочий, переданных органам местного самоуправления федеральн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законами и законами Томской области;</w:t>
      </w:r>
      <w:proofErr w:type="gramEnd"/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неудовлетворительная оценка деятельности Главы поселения Советом по результатам его ежегодного отчета перед Советом, данная два раза подряд;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несоблюдение ограничений и запретов и неисполнение обязанностей, которые устано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Федеральным </w:t>
      </w:r>
      <w:hyperlink r:id="rId22" w:history="1">
        <w:r w:rsidRPr="009B06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№ 273-ФЗ «О противодействии коррупции» и другими федеральными законами;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допущение Главой поселения, Администрацией, иными органами и должностными 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цами местного самоуправления муниципального образования и подведомственными организац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массового нарушения государственных гарантий равенства прав и свобод человека и гра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данина в зависимости от расы, национальности, языка, отношения к религии и других обсто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согласия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способствовало возникновению межнациональных (межэтнических) и межконфессиональных конфликтов.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Инициатива депутатов Совета об удалении Главы поселения в отставку, выдвинутая не менее чем одной третью от установленной численности депутатов Совета, оформляется в виде обращения, которое вносится в Совет. Указанное обращение вносится вместе с проектом реш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Совета об удалении Главы поселения в отставку. О выдвижении данной инициативы Глава поселения и Губернатор Томской области уведомляются не позднее дня, следующего за днем внесения указанного обращения в Совет.</w:t>
      </w:r>
    </w:p>
    <w:p w:rsidR="00B24AE8" w:rsidRPr="00B24AE8" w:rsidRDefault="00D95FC4" w:rsidP="00B24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24AE8" w:rsidRPr="00B24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4AE8" w:rsidRPr="00B24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инициативы депутатов Совета об удалении Главы поселения в отставку осуществляется с учетом мнения Губернатора Томской области.</w:t>
      </w:r>
    </w:p>
    <w:p w:rsidR="00D95FC4" w:rsidRPr="00B24AE8" w:rsidRDefault="00B24AE8" w:rsidP="00B24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A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удаления Главы в отставку является несоблюдение ограничений, запр</w:t>
      </w:r>
      <w:r w:rsidRPr="00B24A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A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неисполнение обязанностей, которые установлены Федеральным </w:t>
      </w:r>
      <w:hyperlink r:id="rId23" w:history="1">
        <w:r w:rsidRPr="00B24AE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24AE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 декабря 2008 года N 273-ФЗ "О противодействии коррупции", Федеральным </w:t>
      </w:r>
      <w:hyperlink r:id="rId24" w:history="1">
        <w:r w:rsidRPr="00B24AE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24AE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25" w:history="1">
        <w:r w:rsidRPr="00B24AE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24AE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7 мая 2013 года N 79-ФЗ "О запрете</w:t>
      </w:r>
      <w:proofErr w:type="gramEnd"/>
      <w:r w:rsidRPr="00B2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категориям лиц открывать и иметь счета (вклады), хранить наличные денежные средства и це</w:t>
      </w:r>
      <w:r w:rsidRPr="00B24A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24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рассмотрении инициативы депутатов Совета об удалении Главы п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в отставку предполагается рассмотрение вопросов, касающихся обеспечения осущест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Томской области, и (или) решений, действий (бездействия) Главы поселения, повлекших (повлекшего) наступление п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следствий, предусмотренных </w:t>
      </w:r>
      <w:hyperlink r:id="rId26" w:history="1">
        <w:r w:rsidRPr="009B06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2</w:t>
        </w:r>
      </w:hyperlink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7" w:history="1">
        <w:r w:rsidRPr="009B06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 части 1 статьи 75</w:t>
        </w:r>
      </w:hyperlink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ской Федерации», решение об удалении Главы поселения в отставку может быть принято только при согласии Губернатора Томской области.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Инициатива Губернатора Томской области об удалении Главы поселения в отставку оформляется в виде обращения, которое вносится в Совет вместе с проектом соответствующего решения Совета. О выдвижении данной инициативы Глава поселения уведомляется не позднее дня, следующего за днем внесения указанного обращения в Совет.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инициативы депутатов Совета или Губернатора Томской области об уд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Главы поселения в отставку осуществляется Советом в течение одного месяца со дня вн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сения соответствующего обращения.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Решение Совета об удалении Главы поселения в отставку считается принятым, если за него проголосовало не менее двух третей от установленной численности депутатов Совета.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Решение Совета об удалении Главы поселения в отставку подписывается депутатом, председательствующим на заседании Совета.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рассмотрении и принятии Советом решения об удалении Главы поселения в 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ставку должны быть обеспечены: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заблаговременное получение им уведомления о дате и месте проведения соответств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 заседания, а также ознакомление с обращением депутатов Совета или Губернатора То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и с проектом решения Совета поселения об удалении его в отставку;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ему возможности дать депутатам Совета объяснения по поводу обсто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тельств, выдвигаемых в качестве основания для удаления в отставку.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Глава поселения не согласен с решением Совета об удалении его в 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ставку, он вправе в письменном виде изложить свое особое мнение.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Решение Совета об удалении Главы поселения в отставку подлежит официальному опубликованию (обнародованию) не позднее чем через пять дней со дня его принятия. В случае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Глава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случае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инициатива депутатов Совета или Губернатора Томской области об удалении Главы поселения в отставку отклонена Советом, вопрос об удалении Главы поселения в отставку может быть вынесен на повторное рассмотрение Советом не ранее чем через два 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сяца со дня проведения заседания Совета, на котором рассматривался указанный вопрос.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Глава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D95FC4" w:rsidRPr="009B06CD" w:rsidRDefault="00D95FC4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должен рассмотреть заявление и принять решение не позднее чем через 10 дней со дня подачи заявления.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30. Администрация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Администрацией руководит Глава поселения на принципах единоначалия. Админ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страция обладает правами юридического лица. Местонахождение Администрации поселения: с. Больше-Дорохово, ул.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,26 Асиновского района Томской области.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Администрации утверждается Советом по представлению Главы поселения. В структуру Администрации входят муниципальные служащие и иные работники.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 полномочия по решению вопросов местного значения, установленных статьей 14 Федерального закона от 06.10.2003 г. № 131-ФЗ «Об общих принципах организации местного самоуправления в Росси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Федерации» и Законом Томской области «О закреплении отдельных вопросов местного значения за сельскими поселениями Томской области», полномочия по осуществлению отдел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государственных полномочий, переданных органам местного самоуправления федеральн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законами и законами Томской области.</w:t>
      </w:r>
      <w:proofErr w:type="gramEnd"/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также осуществляет иные полномочия, предусмо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ренные федеральными законами, законами Томской области, настоящим Уставом и решениями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Совета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отнесенные настоящим Уставом к полном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чиям иных органов местного самоуправления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31. Муниципальный контроль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значения, а в случаях, если соответствующие виды контроля отнесены федеральными зак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к полномочиям органов местного самоуправления, также муниципальный контроль за 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блюдением требований, установленных федеральными законами, законами Томской области.</w:t>
      </w:r>
      <w:proofErr w:type="gramEnd"/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организации и осуществления муниципального контроля определяется в соо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и региональным законодательством.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Муниципальный земельный контроль в отношении расположенных в границах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объектов земельных отношений осуществляется Админ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страцией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Законом Томской области от 18.09.2015 № 124-ОЗ «О порядке осуществления муниципального земельного контроля в То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области» и с учетом положений статьи 72 Земельного кодекса Российской Федерации.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осуществления муниципального земельного контроля органами местного 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моуправления в отношении расположенных в границах поселения объектов земельных отнош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устанавливается постановлением Администрации поселения, принятым в соответствии с ф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 и региональным законодательством</w:t>
      </w:r>
      <w:r w:rsidR="0049711E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32. Избирательная комиссия 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Избирательная комиссия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организует подг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товку и проведение муниципальных выборов, местного референдума, голосование по отзыву 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путатов, голосование по вопросам изменения границ муниципального образования, преобразов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муниципального образования.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Избирательная комиссия является муниципальным органом, который не входит в структуру органов местного самоуправления. 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Избирательная комиссия состоит из восьми членов с правом решающего голоса. 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Избирательной комиссии осуществляется Советом на основе предложений политических партий, выдвинувших списки кандидатов, допущенные к распределению депута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мандатов в Государственной Думе Федерального Собрания Российской Федерации, Закон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дательной Думе Томской области, а также предложений избирательных объединений, выдв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нувших списки кандидатов, допущенные к распределению депутатских мандатов в Совете, 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щественных объединений, собраний избирателей по месту жительства, работы, службы, учебы, Избирательной комиссии Томской области, Избирательной комиссии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района, 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бирательной комиссии предыдущего состава, территориальной комиссии.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Объявление о предстоящем формировании Избирательной комиссии публикуется в средстве массовой информации Советом не позднее, чем за 40 дней до истечения срока полном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чий комиссии.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принимает предложения по формированию Избирательной комиссии в течение 31 дня со дня публикации объявления, после чего прием предложений прекращается.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Совет обязан назначить не менее двух членов Избирательной комиссии на основе п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ступивших предложений избирательной комиссии Асиновского района.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комиссию по предложению каждой политической партии, каждого избирательного объединения, иного общественного объединения может быть назначено не более одного члена комиссии с правом решающего голоса. Политическая партия, избирательное объединение, иное общественное объединение не вправе предлагать одновременно несколько кандидатур для назначения в состав одной комиссии, за исключением случаев, предусмотренных федеральным законом.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Государственные и муниципальные служащие не могут составлять более одной второй от общего числа членов Избирательной комиссии.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Решение о назначении членов Избирательной комиссии оформляется соответственно решением Совета, которое подлежит опубликованию в средстве массовой информации.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Срок полномочий Избирательной комиссии составляет пять лет. В случае, когда срок полномочий комиссии истекает в период избирательной кампании, в которой участвует данная комиссия, срок её полномочий продлевается до окончания этой избирательной кампании.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не применяется при проведении повторных и дополнительных выб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в Совет.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Организацию деятельности Избирательной комиссии осуществляет председатель к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миссии, избираемый из её состава в порядке, установленном федеральными законами и законами Томской области.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Избирательная комиссия осуществляет полномочия, предусмотренные федеральными законами, Законом Томской области </w:t>
      </w:r>
      <w:r w:rsidRPr="009B0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14.02.2005 № 29-ОЗ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муниципальных выборах в То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области», Законом Томской области от 12.01.2007 № 29-ОЗ «О референдуме Томской обл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местном референдуме» и иными областными законами, настоящим Уставом.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Избирательная комиссия в пределах своей компетенции независима от органов гос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дарственной власти и органов местного самоуправления.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Финансовое обеспечение Избирательной комиссии осуществляется за счет средств бюджета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пределах ассигнований, предусмотренных на эти цели решением Совета об утверждении бюджета на очередной финансовый год.</w:t>
      </w:r>
    </w:p>
    <w:p w:rsidR="00334808" w:rsidRPr="009B06CD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33. Муниципальная служба</w:t>
      </w:r>
    </w:p>
    <w:p w:rsidR="00334808" w:rsidRDefault="00334808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регулирование муниципальной службы в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Большедороховском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нии, включая требования к должностям муниципальной службы, определение статуса муниц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служащего, условия и порядок прохождения муниципальной службы, осуществляется в соответствии с федеральными законами, а также законами Томской области.</w:t>
      </w:r>
    </w:p>
    <w:p w:rsidR="00DF13D0" w:rsidRPr="00DF13D0" w:rsidRDefault="007E41ED" w:rsidP="00DF1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1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33.1</w:t>
      </w:r>
      <w:r w:rsidR="00DF1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F13D0" w:rsidRPr="00DF1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и условия предоставления ежегодного дополнительного</w:t>
      </w:r>
    </w:p>
    <w:p w:rsidR="00DF13D0" w:rsidRDefault="00DF13D0" w:rsidP="00DF1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1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оплачиваемого отпуска для лиц, зам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ещающих муниципальные должности</w:t>
      </w:r>
    </w:p>
    <w:p w:rsidR="00DF13D0" w:rsidRPr="00DF13D0" w:rsidRDefault="00DF13D0" w:rsidP="00DF1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3D0" w:rsidRPr="00DF13D0" w:rsidRDefault="00DF13D0" w:rsidP="00DF1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1.Ежегодный дополнительный оплачиваемый отпуск для лиц, замещающих муниципал</w:t>
      </w:r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должности, предоставляется сверх ежегодного основного оплачиваемого</w:t>
      </w:r>
    </w:p>
    <w:p w:rsidR="00DF13D0" w:rsidRPr="00DF13D0" w:rsidRDefault="00DF13D0" w:rsidP="00DF1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2.Ежегодный дополнительный оплачиваемый отпуск лицам, указанным в части 1 насто</w:t>
      </w:r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статьи предоставляется в количестве 15 календарных дней вне зависимости от стажа (высл</w:t>
      </w:r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 лет).</w:t>
      </w:r>
    </w:p>
    <w:p w:rsidR="00DF13D0" w:rsidRPr="00DF13D0" w:rsidRDefault="00DF13D0" w:rsidP="00DF1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3.Дополнительный оплачиваемый отпуск предоставляется одновременно с </w:t>
      </w:r>
      <w:proofErr w:type="gramStart"/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ежегодным</w:t>
      </w:r>
      <w:proofErr w:type="gramEnd"/>
    </w:p>
    <w:p w:rsidR="00DF13D0" w:rsidRPr="00DF13D0" w:rsidRDefault="00DF13D0" w:rsidP="00DF1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оплачиваемым отпуском, либо предоставляется по частям в соответствии с трудовым законодательством Российской Федерации.</w:t>
      </w:r>
    </w:p>
    <w:p w:rsidR="00DF13D0" w:rsidRPr="00DF13D0" w:rsidRDefault="00DF13D0" w:rsidP="00DF1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 случае переноса либо неиспользования дополнительного оплачиваемого отпуска, а</w:t>
      </w:r>
    </w:p>
    <w:p w:rsidR="00DF13D0" w:rsidRPr="00DF13D0" w:rsidRDefault="00DF13D0" w:rsidP="00DF1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DF13D0" w:rsidRPr="00DF13D0" w:rsidRDefault="00DF13D0" w:rsidP="00DF1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5.По заявлению лиц, указанных в части 1 настоящей статьи </w:t>
      </w:r>
      <w:proofErr w:type="gramStart"/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</w:t>
      </w:r>
      <w:proofErr w:type="gramEnd"/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дополнительный</w:t>
      </w:r>
    </w:p>
    <w:p w:rsidR="007E41ED" w:rsidRPr="00DF13D0" w:rsidRDefault="00DF13D0" w:rsidP="00DF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 может быть заменен денежной компенсацией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71E5" w:rsidRPr="009B06CD" w:rsidRDefault="00BC71E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1E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 МЕСТНЫЙ БЮДЖЕТ</w:t>
      </w:r>
    </w:p>
    <w:p w:rsidR="00BC71E5" w:rsidRPr="009B06CD" w:rsidRDefault="00BC71E5" w:rsidP="00BC7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34. Местный бюджет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имеет собственный бюджет – бюджет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(местный бюджет).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Бюджетные полномочия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устанавливаются Бюджетным кодексом Российской Федерации.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Порядок составления и рассмотрения проекта местного бюджета, утверждение и испо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 местного бюджета, осуществление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исполнением, составление и утвержд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отчета об исполнении местного бюджета устанавливается Положением о бюджетном пр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цессе в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Большедороховском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с соблюдением требований, установленных Бюджетным кодексом Российской Федерации.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4. Проект бюджета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составляется ведущим сп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циалистом по экономике и финансам Администрации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порядке, установленном Администрацией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соо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Бюджетным кодексом Российской Федерации и принимаемыми с соблюдением его требований муниципальными правовыми актами Совета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Проект бюджета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составляется и утверждае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сроком на один год (на очередной финансовый год) в соответствии с решением Совета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Проект бюджета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составляется на основе пр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гноза социально-экономического развития в целях финансового обеспечения расходных обяз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 Проект решения о местном бюджете на очередной финансовый год вносится в Совет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проекту решения о бюджете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проводятся публичные слушания по инициативе Совета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действующим законодательством.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рассматривает проект решения о бюдж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поэтапно в двух чтениях с момента внесения его в Совет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Решение о бюджете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год вступает в силу с 1 января очередного финансового года.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Органы местного самоуправления поселения обеспечивают жителям поселения во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можность ознакомиться с указанными документами и сведениями в случае невозможности их опубликования.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11. Исполнение бюджета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обеспечивается 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министрацией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9711E" w:rsidRPr="00A43339" w:rsidRDefault="0049711E" w:rsidP="00BC7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4DF5" w:rsidRPr="00A4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A4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 34.</w:t>
      </w:r>
      <w:r w:rsidR="00A43339" w:rsidRPr="00A4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4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Расходы местного бюджета</w:t>
      </w:r>
      <w:r w:rsidR="005762B8" w:rsidRPr="00A4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внести изменения 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расходов местного бюджета осуществляется в соответствии с расхо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обязательствами муниципального образования, устанавливаемыми и исполняемыми орг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местного самоуправления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тр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бованиями Бюджетного кодекса Российской Федерации.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Исполнение расходных обязательств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 за счет средств местного бюджета в соответствии с требованиями Бюджетного к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декса Российской Федерации.</w:t>
      </w:r>
    </w:p>
    <w:p w:rsidR="00084DF5" w:rsidRDefault="00084DF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35. Доходы местного бюджета</w:t>
      </w:r>
    </w:p>
    <w:p w:rsidR="00084DF5" w:rsidRPr="009B06CD" w:rsidRDefault="00450DC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84DF5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доходов местного бюджета осуществляется в соответствии с бюдже</w:t>
      </w:r>
      <w:r w:rsidR="00084DF5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84DF5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кодексом Российской Федерации, законодательством о налогах и сборах и законодател</w:t>
      </w:r>
      <w:r w:rsidR="00084DF5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84DF5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об иных обязательных платежах.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</w:t>
      </w:r>
      <w:r w:rsidR="007569B5"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Закупки для обеспечения муниципальных нужд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 товаров, работ, услуг для обеспечения государственных и муниципальных нужд.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Закупки товаров, работ, услуг для обеспечения муниципальных нужд осуществляются за счет средств местного бюджета.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</w:t>
      </w:r>
      <w:r w:rsidR="007569B5"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местным бюджетом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Муниципальный финансовый контроль осуществляется в целях обеспечения соблюд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финансовый контроль подразделяется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внешний и внутренний, пре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варительный и последующий.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Внешний муниципальный финансовый контроль в сфере бюджетных правоотношений является контрольной деятельностью контрольно-счетного органа Асиновского района.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3.Внутренний муниципальный финансовый контроль в сфере бюджетных правоотнош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является контрольной деятельностью органа муниципального финансового контроля, явл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ющегося органом (должностными лицами) Администрации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правовыми актами Администрации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Предварительный контроль осуществляется в целях предупреждения и пресечения бюджетных нарушений в процессе исполнения бюджета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Последующий контроль осуществляется по результатам исполнения бюджета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целях установления законности его исполнения, дост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верности учета и отчетности.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</w:t>
      </w:r>
      <w:r w:rsidR="007569B5"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Отчет об исполнении местного бюджета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Годовой отчет об исполнении местного бюджета составляется Администрацией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Годовой отчет об исполнении местного бюджета представляется в Совет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форме проекта решения Совета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порядке и в сроки, установленные Положением о бюджетном процессе в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роховском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утвержденном Советом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084DF5"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711E" w:rsidRPr="009B06CD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Отчет об исполнении бюджета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отчетный период утверждается решением Совета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указанием общего объема доходов, расходов и дефицита (профицита) местного бюджета.</w:t>
      </w:r>
    </w:p>
    <w:p w:rsidR="0049711E" w:rsidRDefault="0049711E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Годовой отчет об исполнении местного бюджета подлежит официальному опубликов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нию.</w:t>
      </w:r>
    </w:p>
    <w:p w:rsidR="00BC71E5" w:rsidRPr="009B06CD" w:rsidRDefault="00BC71E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B5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5. ОТВЕТСТВЕННОСТЬ ОРГАНОВ МЕСТНОГО САМОУПРАВЛЕНИЯ И ДОЛЖНОСТНЫХ ЛИЦ МЕСТНОГО САМОУПРАВЛЕНИЯ</w:t>
      </w:r>
    </w:p>
    <w:p w:rsidR="00BC71E5" w:rsidRPr="009B06CD" w:rsidRDefault="00BC71E5" w:rsidP="00BC7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9B5" w:rsidRPr="009B06CD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39. Ответственность органов местного самоуправления и должностных лиц местного самоуправления</w:t>
      </w:r>
    </w:p>
    <w:p w:rsidR="007569B5" w:rsidRPr="009B06CD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и должностные лица местного самоуправления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несут ответственность перед населением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государством, физическими и юридическими лицами в соответствии с федеральными законами.</w:t>
      </w:r>
    </w:p>
    <w:p w:rsidR="007569B5" w:rsidRPr="009B06CD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40. Ответственность органов местного самоуправления, депутатов, Главы поселения перед населением</w:t>
      </w:r>
    </w:p>
    <w:p w:rsidR="007569B5" w:rsidRPr="009B06CD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Депутаты, органы местного самоуправления, выборные должностные лица местного самоуправления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несут перед населением ответстве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основания наступления которой и порядок решения соответствующих вопросов опред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 частями 1 и 2 статьи 9 настоящего Устава в соответствии с Федеральным законом от 06.10.2003 № 131-ФЗ «Об общих принципах организации местного самоуправления в Росси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Федерации».</w:t>
      </w:r>
    </w:p>
    <w:p w:rsidR="007569B5" w:rsidRPr="009B06CD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По основаниям и в порядке, указанным в части 1 настоящей статьи, население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вправе отозвать депутатов, членов выборных органов местного самоуправления, выборных лиц местного самоуправления.</w:t>
      </w:r>
    </w:p>
    <w:p w:rsidR="007569B5" w:rsidRPr="009B06CD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41. Ответственность органов местного самоуправления и должностных лиц местного самоуправления перед государством</w:t>
      </w:r>
    </w:p>
    <w:p w:rsidR="007569B5" w:rsidRPr="009B06CD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органов местного самоуправления и должностных лиц местного сам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перед государством наступает на основ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решения соответствующего суда в случае нарушения ими Конституции Российской Федер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федеральных конституционных законов, федеральных законов, Устава (Основного Закона) Томской области, законов Томской области, настоящего Устава, а также в случае ненадлежащего осуществления указанными органами и должностными лицами переданных им отдельных гос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дарственных полномочий.</w:t>
      </w:r>
      <w:proofErr w:type="gramEnd"/>
    </w:p>
    <w:p w:rsidR="007569B5" w:rsidRPr="009B06CD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может быть распущен законом Томской области, если судом установлено, что Советом принят нормативный правовой акт, противоречащий Конституции Российской Федер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федеральным конституционным законам, федеральным законам, Уставу (Основному Зак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ну) Томской области и законам Томской области, настоящему Уставу, а Совет в течение трех м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сяцев со дня вступления в силу решения суда либо в течение иного предусмотренного решением суда срока не принял в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полномочий мер по исполнению решения суда, в том чи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не отменил соответствующий нормативный правовой акт.</w:t>
      </w:r>
    </w:p>
    <w:p w:rsidR="007569B5" w:rsidRPr="009B06CD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Совета прекращаются со дня вступления в силу закона Томской области о его роспуске.</w:t>
      </w:r>
    </w:p>
    <w:p w:rsidR="007569B5" w:rsidRPr="009B06CD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случае, если соответствующим судом установлено, что избранный в правомочном 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ставе Совет в течение трех месяцев подряд не проводил правомочного заседания, Губернатор Томской области в течение трех месяцев со дня вступления в силу решения суда, установившего данный факт, вносит в Законодательную Думу Томской области проект закона Томской области о роспуске Совета.</w:t>
      </w:r>
      <w:proofErr w:type="gramEnd"/>
    </w:p>
    <w:p w:rsidR="007569B5" w:rsidRPr="009B06CD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случае, если соответствующим судом установлено, что вновь избранный в правомо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составе Совет в течение трех месяцев подряд не проводил правомочного заседания, Губе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натор Томской области в течение трех месяцев со дня вступления в силу решения суда, устан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вившего данный факт, вносит в Законодательную Думу Томской области проект закона Томской области о роспуске Совета.</w:t>
      </w:r>
      <w:proofErr w:type="gramEnd"/>
    </w:p>
    <w:p w:rsidR="007569B5" w:rsidRPr="009B06CD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Глава поселения может быть </w:t>
      </w: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отрешен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должности Губернатором Томской области в случае:</w:t>
      </w:r>
    </w:p>
    <w:p w:rsidR="007569B5" w:rsidRPr="009B06CD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издания Главой поселения нормативного правового акта, противоречащего Констит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Российской Федерации, федеральным конституционным законам, федеральным законам, Уставу (Основному Закону) Томской области, законам Томской области, настоящему Уставу,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</w:t>
      </w:r>
      <w:proofErr w:type="gram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исполнению решения суда;</w:t>
      </w:r>
    </w:p>
    <w:p w:rsidR="007569B5" w:rsidRPr="009B06CD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совершения Главой поселения действий, в том числе издания им правового акта, не н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Российской Федерации и ее обороноспособности, единству правового и экономического пространства Российской Федерации</w:t>
      </w:r>
      <w:r w:rsidRPr="006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нецелевое </w:t>
      </w:r>
      <w:r w:rsidR="006765C9" w:rsidRPr="006F02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3A4A52" w:rsidRPr="006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</w:t>
      </w:r>
      <w:r w:rsidRPr="006F02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4A52" w:rsidRPr="006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целевое назначение, бюджетных кредитов, нарушение условий предоставления ме</w:t>
      </w:r>
      <w:r w:rsidR="003A4A52" w:rsidRPr="006F020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3A4A52" w:rsidRPr="006F02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трансфертов, бюджетных</w:t>
      </w:r>
      <w:proofErr w:type="gramEnd"/>
      <w:r w:rsidR="003A4A52" w:rsidRPr="006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кредитов, полученных из других бюджетов бюджетной с</w:t>
      </w:r>
      <w:r w:rsidR="003A4A52" w:rsidRPr="006F02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4A52" w:rsidRPr="006F02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Российской Федерации,</w:t>
      </w:r>
      <w:r w:rsidRPr="006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7569B5" w:rsidRPr="009B06CD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должности. </w:t>
      </w:r>
    </w:p>
    <w:p w:rsidR="00BC71E5" w:rsidRDefault="00BC71E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1E5" w:rsidRDefault="00BC71E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9B5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ГЛАВА 6. ЗАКЛЮЧИТЕЛЬНЫЕ ПОЛОЖЕНИЯ</w:t>
      </w:r>
    </w:p>
    <w:p w:rsidR="00A43339" w:rsidRPr="0020581A" w:rsidRDefault="00A43339" w:rsidP="00A4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42. Внесение изменений и дополнений в Устав</w:t>
      </w:r>
    </w:p>
    <w:p w:rsidR="00A43339" w:rsidRPr="0020581A" w:rsidRDefault="00A43339" w:rsidP="00A4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Предложения о внесении изменений и дополнений в Устав </w:t>
      </w:r>
      <w:proofErr w:type="spellStart"/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могут вноситься депутатами Совета, Главой поселения, Избирательной коми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сией, органами территориального общественного самоуправления, инициативными группами граждан, </w:t>
      </w:r>
      <w:proofErr w:type="spellStart"/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Асиновским</w:t>
      </w:r>
      <w:proofErr w:type="spellEnd"/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 прокурором.</w:t>
      </w:r>
    </w:p>
    <w:p w:rsidR="00A43339" w:rsidRDefault="00A43339" w:rsidP="00A4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о внесении изменений и дополнений в Устав </w:t>
      </w:r>
      <w:proofErr w:type="spellStart"/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позднее, чем за 30 дней до дня рассмотрения вопроса о внесении изменений и дополнений в Устав </w:t>
      </w:r>
      <w:proofErr w:type="spellStart"/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подлежат официал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опубликованию (обнародованию) с одновременным опубликованием (обнародованием) установленного Советом порядка учета предложений по проекту указанного муниципального правового акта, а также порядка участия граждан в его обсуждении</w:t>
      </w:r>
      <w:proofErr w:type="gramEnd"/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339" w:rsidRPr="00A43339" w:rsidRDefault="00A43339" w:rsidP="00A4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требуется  официальное опубликование (обнародование) порядка учета предложений по проекту решения Совета о внесении изменений и дополнений в Устав муниципального обр</w:t>
      </w:r>
      <w:r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а также порядка участия граждан в его обсуждении в случае, когда в Устав вносятся и</w:t>
      </w:r>
      <w:r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менения в форме точного воспроизведения положений Конституции Российской Федерации, ф</w:t>
      </w:r>
      <w:r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деральных законов, конституции (устава) или законов субъекта Российской Федерации  в целях приведения Устава в соответствие с</w:t>
      </w:r>
      <w:proofErr w:type="gramEnd"/>
      <w:r w:rsidRPr="00A4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этими нормативными правовыми актами.</w:t>
      </w:r>
    </w:p>
    <w:p w:rsidR="00A43339" w:rsidRPr="0020581A" w:rsidRDefault="00A43339" w:rsidP="00A4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Совета о внесении изменений и дополнений в Устав </w:t>
      </w:r>
      <w:proofErr w:type="spellStart"/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принимаются большинством в две трети голосов от установленной числе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депутатов Совета.</w:t>
      </w:r>
    </w:p>
    <w:p w:rsidR="00A43339" w:rsidRPr="0020581A" w:rsidRDefault="00A43339" w:rsidP="00A4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Совета о внесении изменений и дополнений в Устав после его государстве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регистрации в территориальном органе уполномоченного федерального органа исполн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власти в сфере регистрации уставов муниципальных образований подлежит официал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опубликованию (обнародованию) в течение 7 дней со дня его поступления из регистрир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 органа.</w:t>
      </w:r>
    </w:p>
    <w:p w:rsidR="00A43339" w:rsidRPr="0020581A" w:rsidRDefault="00A43339" w:rsidP="00A4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1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Совета о внесении изменений и дополнений в Устав вступает в силу со дня его официального опубликования (обнародования).</w:t>
      </w:r>
    </w:p>
    <w:p w:rsidR="00BC71E5" w:rsidRPr="009B06CD" w:rsidRDefault="00BC71E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8FD" w:rsidRPr="009B06CD" w:rsidRDefault="009968FD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43. Вступление Устава в силу</w:t>
      </w:r>
    </w:p>
    <w:p w:rsidR="009968FD" w:rsidRPr="009B06CD" w:rsidRDefault="009968FD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Устав вступает в силу со дня его официального опубликования.</w:t>
      </w:r>
    </w:p>
    <w:p w:rsidR="009968FD" w:rsidRPr="009B06CD" w:rsidRDefault="009968FD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 дня вступления в силу настоящего Устава признать утратившими силу:</w:t>
      </w:r>
    </w:p>
    <w:p w:rsidR="009968FD" w:rsidRPr="009B06CD" w:rsidRDefault="009968FD" w:rsidP="00BC71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23.12.2010 № 121</w:t>
      </w:r>
    </w:p>
    <w:p w:rsidR="009968FD" w:rsidRPr="009B06CD" w:rsidRDefault="009968FD" w:rsidP="00BC71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143 от 26.07.2011г</w:t>
      </w:r>
    </w:p>
    <w:p w:rsidR="009968FD" w:rsidRPr="009B06CD" w:rsidRDefault="009968FD" w:rsidP="00BC71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177 от 22.06.2012г</w:t>
      </w:r>
    </w:p>
    <w:p w:rsidR="009968FD" w:rsidRPr="009B06CD" w:rsidRDefault="009968FD" w:rsidP="00BC71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18 от 31.01.2013</w:t>
      </w:r>
    </w:p>
    <w:p w:rsidR="009968FD" w:rsidRPr="009B06CD" w:rsidRDefault="009968FD" w:rsidP="00BC71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47 от 13.11.2013</w:t>
      </w:r>
    </w:p>
    <w:p w:rsidR="009968FD" w:rsidRPr="009B06CD" w:rsidRDefault="009968FD" w:rsidP="00BC71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60 от 22.01.2013</w:t>
      </w:r>
    </w:p>
    <w:p w:rsidR="009968FD" w:rsidRPr="009B06CD" w:rsidRDefault="009968FD" w:rsidP="00BC71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65 от 19.03.2014</w:t>
      </w:r>
    </w:p>
    <w:p w:rsidR="009968FD" w:rsidRPr="009B06CD" w:rsidRDefault="009968FD" w:rsidP="00BC71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76 от 27.06.2014</w:t>
      </w:r>
    </w:p>
    <w:p w:rsidR="009968FD" w:rsidRPr="009B06CD" w:rsidRDefault="009968FD" w:rsidP="00BC71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89 от 15.10.2014</w:t>
      </w:r>
    </w:p>
    <w:p w:rsidR="009968FD" w:rsidRPr="009B06CD" w:rsidRDefault="009968FD" w:rsidP="00BC71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№123 от 20.04.2015г.</w:t>
      </w:r>
    </w:p>
    <w:p w:rsidR="009968FD" w:rsidRPr="009B06CD" w:rsidRDefault="009968FD" w:rsidP="00BC71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proofErr w:type="spellStart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9B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136 от 23.10.2015г.</w:t>
      </w:r>
    </w:p>
    <w:p w:rsidR="007569B5" w:rsidRPr="009B06CD" w:rsidRDefault="007569B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55" w:rsidRPr="009B06CD" w:rsidRDefault="00881355" w:rsidP="00BC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AF" w:rsidRPr="009B06CD" w:rsidRDefault="00CB2DAF" w:rsidP="00BC71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4F" w:rsidRPr="009B06CD" w:rsidRDefault="0038484F" w:rsidP="00BC71E5">
      <w:pPr>
        <w:spacing w:after="0" w:line="240" w:lineRule="auto"/>
        <w:ind w:firstLine="709"/>
        <w:outlineLvl w:val="0"/>
        <w:rPr>
          <w:rFonts w:ascii="Times New Roman" w:hAnsi="Times New Roman"/>
          <w:sz w:val="24"/>
        </w:rPr>
      </w:pPr>
    </w:p>
    <w:sectPr w:rsidR="0038484F" w:rsidRPr="009B06CD" w:rsidSect="00681E2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851" w:right="424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90" w:rsidRDefault="00E31190" w:rsidP="007F0300">
      <w:pPr>
        <w:spacing w:after="0" w:line="240" w:lineRule="auto"/>
      </w:pPr>
      <w:r>
        <w:separator/>
      </w:r>
    </w:p>
  </w:endnote>
  <w:endnote w:type="continuationSeparator" w:id="0">
    <w:p w:rsidR="00E31190" w:rsidRDefault="00E31190" w:rsidP="007F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12" w:rsidRDefault="009C5D1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12" w:rsidRDefault="009C5D1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12" w:rsidRDefault="009C5D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90" w:rsidRDefault="00E31190" w:rsidP="007F0300">
      <w:pPr>
        <w:spacing w:after="0" w:line="240" w:lineRule="auto"/>
      </w:pPr>
      <w:r>
        <w:separator/>
      </w:r>
    </w:p>
  </w:footnote>
  <w:footnote w:type="continuationSeparator" w:id="0">
    <w:p w:rsidR="00E31190" w:rsidRDefault="00E31190" w:rsidP="007F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12" w:rsidRDefault="009C5D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747380"/>
      <w:docPartObj>
        <w:docPartGallery w:val="Page Numbers (Top of Page)"/>
        <w:docPartUnique/>
      </w:docPartObj>
    </w:sdtPr>
    <w:sdtEndPr/>
    <w:sdtContent>
      <w:p w:rsidR="009C5D12" w:rsidRDefault="009C5D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2CD">
          <w:rPr>
            <w:noProof/>
          </w:rPr>
          <w:t>18</w:t>
        </w:r>
        <w:r>
          <w:fldChar w:fldCharType="end"/>
        </w:r>
      </w:p>
    </w:sdtContent>
  </w:sdt>
  <w:p w:rsidR="009C5D12" w:rsidRDefault="009C5D1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12" w:rsidRDefault="009C5D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663"/>
    <w:multiLevelType w:val="hybridMultilevel"/>
    <w:tmpl w:val="2820D8A2"/>
    <w:lvl w:ilvl="0" w:tplc="CD1A0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10B6E"/>
    <w:multiLevelType w:val="hybridMultilevel"/>
    <w:tmpl w:val="B74C9382"/>
    <w:lvl w:ilvl="0" w:tplc="DF9C25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BC0073"/>
    <w:multiLevelType w:val="hybridMultilevel"/>
    <w:tmpl w:val="ACC45F9E"/>
    <w:lvl w:ilvl="0" w:tplc="9A1CA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76"/>
    <w:rsid w:val="000676CA"/>
    <w:rsid w:val="00084DF5"/>
    <w:rsid w:val="000940F9"/>
    <w:rsid w:val="00096924"/>
    <w:rsid w:val="0010045B"/>
    <w:rsid w:val="00101D10"/>
    <w:rsid w:val="001173DA"/>
    <w:rsid w:val="001856DC"/>
    <w:rsid w:val="00192B33"/>
    <w:rsid w:val="001A7E93"/>
    <w:rsid w:val="001E3E1F"/>
    <w:rsid w:val="00262D1E"/>
    <w:rsid w:val="002B04B0"/>
    <w:rsid w:val="00300F44"/>
    <w:rsid w:val="003128C2"/>
    <w:rsid w:val="00334808"/>
    <w:rsid w:val="003525B1"/>
    <w:rsid w:val="0037781A"/>
    <w:rsid w:val="0038484F"/>
    <w:rsid w:val="003A4A52"/>
    <w:rsid w:val="003B4767"/>
    <w:rsid w:val="003D627D"/>
    <w:rsid w:val="003E35F7"/>
    <w:rsid w:val="003E3BB3"/>
    <w:rsid w:val="00450DC5"/>
    <w:rsid w:val="0049711E"/>
    <w:rsid w:val="004C0B69"/>
    <w:rsid w:val="004D64EC"/>
    <w:rsid w:val="004F7896"/>
    <w:rsid w:val="00513621"/>
    <w:rsid w:val="00560A1A"/>
    <w:rsid w:val="005762B8"/>
    <w:rsid w:val="00586BDB"/>
    <w:rsid w:val="005A4F26"/>
    <w:rsid w:val="005B58DC"/>
    <w:rsid w:val="005F2B4B"/>
    <w:rsid w:val="006213D7"/>
    <w:rsid w:val="00632162"/>
    <w:rsid w:val="00671B7E"/>
    <w:rsid w:val="006765C9"/>
    <w:rsid w:val="00681E20"/>
    <w:rsid w:val="006B4E83"/>
    <w:rsid w:val="006B6199"/>
    <w:rsid w:val="006D6222"/>
    <w:rsid w:val="006F020F"/>
    <w:rsid w:val="00722CF9"/>
    <w:rsid w:val="007569B5"/>
    <w:rsid w:val="00782976"/>
    <w:rsid w:val="0079351B"/>
    <w:rsid w:val="007E41ED"/>
    <w:rsid w:val="007F0300"/>
    <w:rsid w:val="00812A7F"/>
    <w:rsid w:val="00816220"/>
    <w:rsid w:val="00816B6C"/>
    <w:rsid w:val="00822D65"/>
    <w:rsid w:val="00840D66"/>
    <w:rsid w:val="008413C3"/>
    <w:rsid w:val="00842C2D"/>
    <w:rsid w:val="008607EA"/>
    <w:rsid w:val="00870D9C"/>
    <w:rsid w:val="00881355"/>
    <w:rsid w:val="008E01D7"/>
    <w:rsid w:val="008F03C4"/>
    <w:rsid w:val="009472FA"/>
    <w:rsid w:val="009538CB"/>
    <w:rsid w:val="009968FD"/>
    <w:rsid w:val="009B06CD"/>
    <w:rsid w:val="009C5D12"/>
    <w:rsid w:val="00A03A86"/>
    <w:rsid w:val="00A167FB"/>
    <w:rsid w:val="00A43339"/>
    <w:rsid w:val="00A46AB5"/>
    <w:rsid w:val="00A471DE"/>
    <w:rsid w:val="00AE3C37"/>
    <w:rsid w:val="00B24AE8"/>
    <w:rsid w:val="00B43D74"/>
    <w:rsid w:val="00BC71E5"/>
    <w:rsid w:val="00C91223"/>
    <w:rsid w:val="00CA2D4C"/>
    <w:rsid w:val="00CB2DAF"/>
    <w:rsid w:val="00CD1F95"/>
    <w:rsid w:val="00CF7903"/>
    <w:rsid w:val="00D37103"/>
    <w:rsid w:val="00D443C9"/>
    <w:rsid w:val="00D95FC4"/>
    <w:rsid w:val="00DF13D0"/>
    <w:rsid w:val="00E31190"/>
    <w:rsid w:val="00E34D65"/>
    <w:rsid w:val="00E92521"/>
    <w:rsid w:val="00EA12CD"/>
    <w:rsid w:val="00EC0936"/>
    <w:rsid w:val="00ED6BE4"/>
    <w:rsid w:val="00EF3A26"/>
    <w:rsid w:val="00F14F0A"/>
    <w:rsid w:val="00F460E0"/>
    <w:rsid w:val="00F47C09"/>
    <w:rsid w:val="00F5125D"/>
    <w:rsid w:val="00F6382C"/>
    <w:rsid w:val="00F84FA9"/>
    <w:rsid w:val="00FA1B79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F2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A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50D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3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7F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300"/>
  </w:style>
  <w:style w:type="paragraph" w:styleId="a9">
    <w:name w:val="footer"/>
    <w:basedOn w:val="a"/>
    <w:link w:val="aa"/>
    <w:uiPriority w:val="99"/>
    <w:unhideWhenUsed/>
    <w:rsid w:val="007F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F2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A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50D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3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7F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300"/>
  </w:style>
  <w:style w:type="paragraph" w:styleId="a9">
    <w:name w:val="footer"/>
    <w:basedOn w:val="a"/>
    <w:link w:val="aa"/>
    <w:uiPriority w:val="99"/>
    <w:unhideWhenUsed/>
    <w:rsid w:val="007F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BAF47C58B5F63E213E695EA86CD02817A277E3713182434E59E4B4D4b7I1K" TargetMode="External"/><Relationship Id="rId18" Type="http://schemas.openxmlformats.org/officeDocument/2006/relationships/hyperlink" Target="consultantplus://offline/ref=5A0F2D5F21635BD77D8ED9BB1E0FE4EDD3C295CC63DFA908DF16D814A26BB3F246E47EB225DC91FFJFJ9K" TargetMode="External"/><Relationship Id="rId26" Type="http://schemas.openxmlformats.org/officeDocument/2006/relationships/hyperlink" Target="consultantplus://offline/ref=9BE5AE1D6BEC47D304A3404CD1D5655DFA9E3398778863037C656E5E58381D939B2925E9A1AA1B48LDu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E5AE1D6BEC47D304A3404CD1D5655DFA9E3398778863037C656E5E58381D939B2925E9A1AA1B48LDuAF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79C41A8418B85C0FD2FC9087215F8E9AED397251791E4797845DC1E2DC6C3C1837DEB8A9vCiEK" TargetMode="External"/><Relationship Id="rId17" Type="http://schemas.openxmlformats.org/officeDocument/2006/relationships/hyperlink" Target="consultantplus://offline/ref=5A0F2D5F21635BD77D8ED9BB1E0FE4EDD3C19ECC61DAA908DF16D814A26BB3F246E47EB225DC91F9JFJ9K" TargetMode="External"/><Relationship Id="rId25" Type="http://schemas.openxmlformats.org/officeDocument/2006/relationships/hyperlink" Target="http://www.consultant.ru/document/cons_doc_LAW_145998/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0F2D5F21635BD77D8ED9BB1E0FE4EDD3C296CE63DCA908DF16D814A26BB3F246E47EB521JDJEK" TargetMode="External"/><Relationship Id="rId20" Type="http://schemas.openxmlformats.org/officeDocument/2006/relationships/hyperlink" Target="consultantplus://offline/ref=9BE5AE1D6BEC47D304A3404CD1D5655DFA9E3398778863037C656E5E58381D939B2925E9A1AA1B48LDuBF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92F7B6B66B5F25704EE9C15712D29E175A6259FEB2C6A5FAE65578B9M0K0D" TargetMode="External"/><Relationship Id="rId24" Type="http://schemas.openxmlformats.org/officeDocument/2006/relationships/hyperlink" Target="http://www.consultant.ru/document/cons_doc_LAW_138550/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0F2D5F21635BD77D8ED9BB1E0FE4EDD3C295C866DCA908DF16D814A26BB3F246E47EB225DC90F8JFJ8K" TargetMode="External"/><Relationship Id="rId23" Type="http://schemas.openxmlformats.org/officeDocument/2006/relationships/hyperlink" Target="http://www.consultant.ru/document/cons_doc_LAW_82959/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9FFFAE8F26FC348F381AC13C28DC38120385603613CAA9BFCBD106A57EEA76CDA7349FF6vCw7J" TargetMode="External"/><Relationship Id="rId19" Type="http://schemas.openxmlformats.org/officeDocument/2006/relationships/hyperlink" Target="consultantplus://offline/ref=C92DECFE9C4957C655BDA05B2969516BE5D254FEECBC65B82E4F4CDC0D5E99101235E4D79B77089DL04DH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E0AA845952817C3A1E257069D20A9121577660A31756A2FB43D85DB4C695F15F152AF0CED71F28e7w5J" TargetMode="External"/><Relationship Id="rId14" Type="http://schemas.openxmlformats.org/officeDocument/2006/relationships/hyperlink" Target="consultantplus://offline/ref=5A0F2D5F21635BD77D8ED9BB1E0FE4EDD3C295C865D9A908DF16D814A26BB3F246E47EB225DC90F9JFJ6K" TargetMode="External"/><Relationship Id="rId22" Type="http://schemas.openxmlformats.org/officeDocument/2006/relationships/hyperlink" Target="consultantplus://offline/ref=9BE5AE1D6BEC47D304A3404CD1D5655DFA9D3C99748563037C656E5E58L3u8F" TargetMode="External"/><Relationship Id="rId27" Type="http://schemas.openxmlformats.org/officeDocument/2006/relationships/hyperlink" Target="consultantplus://offline/ref=9BE5AE1D6BEC47D304A3404CD1D5655DFA9E3398778863037C656E5E58381D939B2925E9A1AA1B48LDuAF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2CA71-5C0E-4A97-8143-CC40BA0C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17272</Words>
  <Characters>98452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2019-03-07T02:12:00Z</cp:lastPrinted>
  <dcterms:created xsi:type="dcterms:W3CDTF">2021-02-24T04:12:00Z</dcterms:created>
  <dcterms:modified xsi:type="dcterms:W3CDTF">2021-03-29T08:15:00Z</dcterms:modified>
</cp:coreProperties>
</file>