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0" w:rsidRPr="005913B4" w:rsidRDefault="00474A70" w:rsidP="00E3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474A70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D9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474A70" w:rsidRPr="00D94C0F" w:rsidRDefault="00474A70" w:rsidP="0047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«Сибирь»</w:t>
      </w: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Больше-Дорохово</w:t>
      </w:r>
      <w:r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244A">
        <w:rPr>
          <w:rFonts w:ascii="Times New Roman" w:hAnsi="Times New Roman" w:cs="Times New Roman"/>
          <w:sz w:val="24"/>
          <w:szCs w:val="24"/>
        </w:rPr>
        <w:t xml:space="preserve">                    07 июня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D94C0F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</w:t>
      </w:r>
      <w:r w:rsidR="00A0729F">
        <w:rPr>
          <w:rFonts w:ascii="Times New Roman" w:hAnsi="Times New Roman" w:cs="Times New Roman"/>
          <w:sz w:val="24"/>
          <w:szCs w:val="24"/>
        </w:rPr>
        <w:t>было опубликовано в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r w:rsidR="00503E4E">
        <w:rPr>
          <w:rFonts w:ascii="Times New Roman" w:hAnsi="Times New Roman" w:cs="Times New Roman"/>
          <w:sz w:val="24"/>
          <w:szCs w:val="24"/>
        </w:rPr>
        <w:t xml:space="preserve">Томской областной ежедневной </w:t>
      </w:r>
      <w:r w:rsidR="00A0729F">
        <w:rPr>
          <w:rFonts w:ascii="Times New Roman" w:hAnsi="Times New Roman" w:cs="Times New Roman"/>
          <w:sz w:val="24"/>
          <w:szCs w:val="24"/>
        </w:rPr>
        <w:t>газете «Красное знамя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A0729F">
        <w:rPr>
          <w:rFonts w:ascii="Times New Roman" w:hAnsi="Times New Roman" w:cs="Times New Roman"/>
          <w:sz w:val="24"/>
          <w:szCs w:val="24"/>
        </w:rPr>
        <w:t xml:space="preserve"> 45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A0729F">
        <w:rPr>
          <w:rFonts w:ascii="Times New Roman" w:hAnsi="Times New Roman" w:cs="Times New Roman"/>
          <w:sz w:val="24"/>
          <w:szCs w:val="24"/>
        </w:rPr>
        <w:t>25.04.2018</w:t>
      </w:r>
      <w:r w:rsidR="00503E4E">
        <w:rPr>
          <w:rFonts w:ascii="Times New Roman" w:hAnsi="Times New Roman" w:cs="Times New Roman"/>
          <w:sz w:val="24"/>
          <w:szCs w:val="24"/>
        </w:rPr>
        <w:t xml:space="preserve"> года на стр. 3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3E4E">
        <w:rPr>
          <w:rFonts w:ascii="Times New Roman" w:hAnsi="Times New Roman" w:cs="Times New Roman"/>
          <w:sz w:val="24"/>
          <w:szCs w:val="24"/>
        </w:rPr>
        <w:t xml:space="preserve">Асиновской независимой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 w:rsidR="00503E4E">
        <w:rPr>
          <w:rFonts w:ascii="Times New Roman" w:hAnsi="Times New Roman" w:cs="Times New Roman"/>
          <w:sz w:val="24"/>
          <w:szCs w:val="24"/>
        </w:rPr>
        <w:t xml:space="preserve">Диссонанс» № 17 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503E4E">
        <w:rPr>
          <w:rFonts w:ascii="Times New Roman" w:hAnsi="Times New Roman" w:cs="Times New Roman"/>
          <w:sz w:val="24"/>
          <w:szCs w:val="24"/>
        </w:rPr>
        <w:t>26.04.2018</w:t>
      </w:r>
      <w:r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3E4E">
        <w:rPr>
          <w:rFonts w:ascii="Times New Roman" w:hAnsi="Times New Roman" w:cs="Times New Roman"/>
          <w:sz w:val="24"/>
          <w:szCs w:val="24"/>
        </w:rPr>
        <w:t xml:space="preserve"> на стр. 11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474A70" w:rsidRPr="005913B4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</w:t>
      </w:r>
      <w:r w:rsidR="00503E4E">
        <w:rPr>
          <w:rFonts w:ascii="Times New Roman" w:hAnsi="Times New Roman" w:cs="Times New Roman"/>
          <w:sz w:val="24"/>
          <w:szCs w:val="24"/>
        </w:rPr>
        <w:t>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. Информация о проведении общего собрания собственников земельных долей размещено в сети интернет, на официальном сайте </w:t>
      </w:r>
      <w:r w:rsidR="00503E4E">
        <w:rPr>
          <w:rFonts w:ascii="Times New Roman" w:hAnsi="Times New Roman" w:cs="Times New Roman"/>
          <w:sz w:val="24"/>
          <w:szCs w:val="24"/>
        </w:rPr>
        <w:t xml:space="preserve">Большедороховского сельского </w:t>
      </w:r>
      <w:r w:rsidR="002E3161">
        <w:rPr>
          <w:rFonts w:ascii="Times New Roman" w:hAnsi="Times New Roman" w:cs="Times New Roman"/>
          <w:sz w:val="24"/>
          <w:szCs w:val="24"/>
        </w:rPr>
        <w:t>поселения (</w:t>
      </w:r>
      <w:r w:rsidR="002E3161" w:rsidRPr="002E3161">
        <w:rPr>
          <w:rFonts w:ascii="Times New Roman" w:hAnsi="Times New Roman" w:cs="Times New Roman"/>
          <w:sz w:val="24"/>
          <w:szCs w:val="24"/>
        </w:rPr>
        <w:t>http://www.bdselp.asino.ru/</w:t>
      </w:r>
      <w:r w:rsidR="002E3161">
        <w:rPr>
          <w:rFonts w:ascii="Times New Roman" w:hAnsi="Times New Roman" w:cs="Times New Roman"/>
          <w:sz w:val="24"/>
          <w:szCs w:val="24"/>
        </w:rPr>
        <w:t>)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проводится по иници</w:t>
      </w:r>
      <w:r w:rsidR="002E3161">
        <w:rPr>
          <w:rFonts w:ascii="Times New Roman" w:hAnsi="Times New Roman" w:cs="Times New Roman"/>
          <w:sz w:val="24"/>
          <w:szCs w:val="24"/>
        </w:rPr>
        <w:t>ативе Гонобобова Александра Ивановича и Гонобобовой Александры Николаевны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E3161">
        <w:rPr>
          <w:rFonts w:ascii="Times New Roman" w:hAnsi="Times New Roman" w:cs="Times New Roman"/>
          <w:sz w:val="24"/>
          <w:szCs w:val="24"/>
        </w:rPr>
        <w:t>Томская область, Асиновский район, с. Больше-Дорохово, ул. Центральная, 26, помещение 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74A70" w:rsidP="002E3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2E3161">
        <w:rPr>
          <w:rFonts w:ascii="Times New Roman" w:hAnsi="Times New Roman" w:cs="Times New Roman"/>
          <w:sz w:val="24"/>
          <w:szCs w:val="24"/>
        </w:rPr>
        <w:t>14 часов 00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B59FC" w:rsidRDefault="004B59FC" w:rsidP="004B5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9FC" w:rsidRPr="00E36C45" w:rsidRDefault="00E36C45" w:rsidP="00E36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4B59FC" w:rsidRPr="004B59FC" w:rsidRDefault="004B59FC" w:rsidP="00E36C4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FC">
        <w:rPr>
          <w:rFonts w:ascii="Times New Roman" w:hAnsi="Times New Roman" w:cs="Times New Roman"/>
          <w:sz w:val="24"/>
          <w:szCs w:val="24"/>
        </w:rPr>
        <w:t>определение местоположения час</w:t>
      </w:r>
      <w:r w:rsidR="00E36C45">
        <w:rPr>
          <w:rFonts w:ascii="Times New Roman" w:hAnsi="Times New Roman" w:cs="Times New Roman"/>
          <w:sz w:val="24"/>
          <w:szCs w:val="24"/>
        </w:rPr>
        <w:t xml:space="preserve">ти находящегося в собственности </w:t>
      </w:r>
      <w:r w:rsidRPr="004B59FC">
        <w:rPr>
          <w:rFonts w:ascii="Times New Roman" w:hAnsi="Times New Roman" w:cs="Times New Roman"/>
          <w:sz w:val="24"/>
          <w:szCs w:val="24"/>
        </w:rPr>
        <w:t>Гонобобовой Александры Николаевны земельного участка площадью  15,1 га, расположенного в границах ТОО «Сибирь», местоположение которого: Томская область, Асиновский район, порядка 4,78 км на северо-восток от д. Победа</w:t>
      </w:r>
      <w:r w:rsidR="00C33FD0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 w:rsidRPr="004B59FC">
        <w:rPr>
          <w:rFonts w:ascii="Times New Roman" w:hAnsi="Times New Roman" w:cs="Times New Roman"/>
          <w:sz w:val="24"/>
          <w:szCs w:val="24"/>
        </w:rPr>
        <w:t>.</w:t>
      </w:r>
    </w:p>
    <w:p w:rsidR="00474A70" w:rsidRPr="00D0449F" w:rsidRDefault="004B59FC" w:rsidP="00D0449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9FC">
        <w:rPr>
          <w:rFonts w:ascii="Times New Roman" w:hAnsi="Times New Roman" w:cs="Times New Roman"/>
          <w:sz w:val="24"/>
          <w:szCs w:val="24"/>
        </w:rPr>
        <w:t>определение местоположения части находящегося в собственности Гонобобова Александра Ивановича земельного участка площадью  15,1 га, расположенного в границах ТОО «Сибирь», местоположение которого: Томская область, Асиновский район, порядка 3,99 км на северо-восток от д. Победа</w:t>
      </w:r>
      <w:r w:rsidR="00C33FD0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4B59FC">
        <w:rPr>
          <w:rFonts w:ascii="Times New Roman" w:hAnsi="Times New Roman" w:cs="Times New Roman"/>
          <w:sz w:val="24"/>
          <w:szCs w:val="24"/>
        </w:rPr>
        <w:t>.</w:t>
      </w: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14.1 Ф</w:t>
      </w:r>
      <w:r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 закон</w:t>
      </w:r>
      <w:r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</w:t>
      </w:r>
      <w:r>
        <w:rPr>
          <w:rFonts w:ascii="Times New Roman" w:hAnsi="Times New Roman" w:cs="Times New Roman"/>
          <w:sz w:val="24"/>
          <w:szCs w:val="24"/>
        </w:rPr>
        <w:t>ьскохозяйственного назначения») о</w:t>
      </w:r>
      <w:r w:rsidR="00474A70" w:rsidRPr="00D94C0F">
        <w:rPr>
          <w:rFonts w:ascii="Times New Roman" w:hAnsi="Times New Roman" w:cs="Times New Roman"/>
          <w:sz w:val="24"/>
          <w:szCs w:val="24"/>
        </w:rPr>
        <w:t>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</w:t>
      </w:r>
      <w:r w:rsidR="00474A70" w:rsidRPr="00D94C0F">
        <w:rPr>
          <w:rFonts w:ascii="Times New Roman" w:hAnsi="Times New Roman" w:cs="Times New Roman"/>
          <w:sz w:val="24"/>
          <w:szCs w:val="24"/>
        </w:rPr>
        <w:t>, в случае присутствия на нем участников долевой собственно</w:t>
      </w:r>
      <w:r>
        <w:rPr>
          <w:rFonts w:ascii="Times New Roman" w:hAnsi="Times New Roman" w:cs="Times New Roman"/>
          <w:sz w:val="24"/>
          <w:szCs w:val="24"/>
        </w:rPr>
        <w:t>сти, составляющих не менее чем 5</w:t>
      </w:r>
      <w:r w:rsidR="00474A70" w:rsidRPr="00D94C0F">
        <w:rPr>
          <w:rFonts w:ascii="Times New Roman" w:hAnsi="Times New Roman" w:cs="Times New Roman"/>
          <w:sz w:val="24"/>
          <w:szCs w:val="24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</w:t>
      </w:r>
      <w:r w:rsidR="00D0449F">
        <w:rPr>
          <w:rFonts w:ascii="Times New Roman" w:hAnsi="Times New Roman" w:cs="Times New Roman"/>
          <w:sz w:val="24"/>
          <w:szCs w:val="24"/>
        </w:rPr>
        <w:t>центами таких долей.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C45" w:rsidRPr="00E36C45" w:rsidRDefault="00E36C45" w:rsidP="00E3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6C45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E36C45">
        <w:rPr>
          <w:rFonts w:ascii="Times New Roman" w:hAnsi="Times New Roman" w:cs="Times New Roman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>
        <w:rPr>
          <w:rFonts w:ascii="Times New Roman" w:hAnsi="Times New Roman" w:cs="Times New Roman"/>
          <w:sz w:val="24"/>
          <w:szCs w:val="24"/>
        </w:rPr>
        <w:t xml:space="preserve"> ТОО «Сибирь», в количестве 3</w:t>
      </w:r>
      <w:r w:rsidRPr="00E36C45">
        <w:rPr>
          <w:rFonts w:ascii="Times New Roman" w:hAnsi="Times New Roman" w:cs="Times New Roman"/>
          <w:sz w:val="24"/>
          <w:szCs w:val="24"/>
        </w:rPr>
        <w:t xml:space="preserve"> человек. Присутствующие на собрании собственники земельных долей и надлежащим образом </w:t>
      </w:r>
      <w:r w:rsidRPr="00E36C45">
        <w:rPr>
          <w:rFonts w:ascii="Times New Roman" w:hAnsi="Times New Roman" w:cs="Times New Roman"/>
          <w:sz w:val="24"/>
          <w:szCs w:val="24"/>
        </w:rPr>
        <w:lastRenderedPageBreak/>
        <w:t>уполномоченные представители участников долевой собствен</w:t>
      </w:r>
      <w:r>
        <w:rPr>
          <w:rFonts w:ascii="Times New Roman" w:hAnsi="Times New Roman" w:cs="Times New Roman"/>
          <w:sz w:val="24"/>
          <w:szCs w:val="24"/>
        </w:rPr>
        <w:t>ности обладают в совокупности 4</w:t>
      </w:r>
      <w:r w:rsidRPr="00E36C45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ельными долями, что составляет 0,8</w:t>
      </w:r>
      <w:r w:rsidRPr="00E36C45">
        <w:rPr>
          <w:rFonts w:ascii="Times New Roman" w:hAnsi="Times New Roman" w:cs="Times New Roman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(487  человека согласно Постановлению Главы Администрации Асиновского района № 404-2 от 19.05.1994г.)</w:t>
      </w:r>
      <w:r w:rsidRPr="00E36C45">
        <w:rPr>
          <w:sz w:val="24"/>
          <w:szCs w:val="24"/>
        </w:rPr>
        <w:t xml:space="preserve">  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</w:t>
      </w:r>
      <w:r w:rsidR="00E36C45"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кворум не имеется.</w:t>
      </w:r>
    </w:p>
    <w:p w:rsidR="00474A70" w:rsidRDefault="00474A70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Default="004B59FC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74A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A70" w:rsidRPr="00D94C0F">
        <w:rPr>
          <w:rFonts w:ascii="Times New Roman" w:hAnsi="Times New Roman" w:cs="Times New Roman"/>
          <w:sz w:val="24"/>
          <w:szCs w:val="24"/>
        </w:rPr>
        <w:t>14.1 Ф</w:t>
      </w:r>
      <w:r w:rsidR="00474A7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70:02:0200046:62, расположенного по адресу: Томская область, Асиновский район, в границах ТОО «Сибирь»,</w:t>
      </w:r>
      <w:r w:rsidR="00474A70"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A70" w:rsidRPr="008C3AAD" w:rsidRDefault="00E36C45" w:rsidP="00474A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474A70" w:rsidRPr="008C3AAD">
        <w:rPr>
          <w:rFonts w:ascii="Times New Roman" w:hAnsi="Times New Roman" w:cs="Times New Roman"/>
          <w:sz w:val="24"/>
          <w:szCs w:val="24"/>
        </w:rPr>
        <w:t xml:space="preserve">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474A70" w:rsidRDefault="00474A70" w:rsidP="00474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474A70" w:rsidRPr="00935569" w:rsidRDefault="00E36C45" w:rsidP="00474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474A7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В.П. Овсянников</w:t>
      </w:r>
    </w:p>
    <w:p w:rsidR="00474A70" w:rsidRPr="001A5C5E" w:rsidRDefault="00474A70" w:rsidP="0047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47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4A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CEC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2018-06-13T08:18:00Z</cp:lastPrinted>
  <dcterms:created xsi:type="dcterms:W3CDTF">2018-06-09T03:19:00Z</dcterms:created>
  <dcterms:modified xsi:type="dcterms:W3CDTF">2018-07-30T05:40:00Z</dcterms:modified>
</cp:coreProperties>
</file>