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B" w:rsidRDefault="00BA120B" w:rsidP="004455B9">
      <w:pPr>
        <w:suppressAutoHyphens/>
        <w:rPr>
          <w:rFonts w:cs="Calibri"/>
          <w:sz w:val="26"/>
          <w:szCs w:val="26"/>
          <w:lang w:eastAsia="ar-SA"/>
        </w:rPr>
      </w:pP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</w:t>
      </w:r>
      <w:r w:rsidR="004455B9">
        <w:rPr>
          <w:rFonts w:cs="Calibri"/>
          <w:sz w:val="26"/>
          <w:szCs w:val="26"/>
          <w:lang w:eastAsia="ar-SA"/>
        </w:rPr>
        <w:t>естр разрешений на ввод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>ктов капитального строительства</w:t>
      </w:r>
      <w:r w:rsidR="004455B9">
        <w:rPr>
          <w:rFonts w:cs="Calibri"/>
          <w:sz w:val="26"/>
          <w:szCs w:val="26"/>
          <w:lang w:eastAsia="ar-SA"/>
        </w:rPr>
        <w:t xml:space="preserve"> в эксплуатацию</w:t>
      </w:r>
      <w:r>
        <w:rPr>
          <w:rFonts w:cs="Calibri"/>
          <w:sz w:val="26"/>
          <w:szCs w:val="26"/>
          <w:lang w:eastAsia="ar-SA"/>
        </w:rPr>
        <w:t xml:space="preserve">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772106">
        <w:rPr>
          <w:rFonts w:cs="Calibri"/>
          <w:sz w:val="26"/>
          <w:szCs w:val="26"/>
          <w:lang w:eastAsia="ar-SA"/>
        </w:rPr>
        <w:t xml:space="preserve"> в 2018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977"/>
        <w:gridCol w:w="2551"/>
      </w:tblGrid>
      <w:tr w:rsidR="000355C5" w:rsidRPr="00E21D5C" w:rsidTr="000355C5">
        <w:tc>
          <w:tcPr>
            <w:tcW w:w="2269" w:type="dxa"/>
          </w:tcPr>
          <w:p w:rsidR="000355C5" w:rsidRPr="00D242D2" w:rsidRDefault="000355C5" w:rsidP="000F3300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 xml:space="preserve">Номер, дата выдачи разрешения на </w:t>
            </w:r>
            <w:r w:rsidR="00772106">
              <w:rPr>
                <w:rFonts w:cs="Calibri"/>
                <w:b/>
                <w:sz w:val="20"/>
                <w:szCs w:val="20"/>
                <w:lang w:eastAsia="ar-SA"/>
              </w:rPr>
              <w:t>ввод объекта в эксплуатацию</w:t>
            </w:r>
          </w:p>
        </w:tc>
        <w:tc>
          <w:tcPr>
            <w:tcW w:w="2268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2977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</w:tc>
      </w:tr>
      <w:tr w:rsidR="000355C5" w:rsidRPr="00E21D5C" w:rsidTr="000355C5">
        <w:tc>
          <w:tcPr>
            <w:tcW w:w="2269" w:type="dxa"/>
          </w:tcPr>
          <w:p w:rsidR="000355C5" w:rsidRDefault="000355C5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№ 70</w:t>
            </w:r>
            <w:r w:rsidR="00772106">
              <w:rPr>
                <w:rFonts w:cs="Calibri"/>
                <w:sz w:val="20"/>
                <w:szCs w:val="20"/>
                <w:lang w:eastAsia="ar-SA"/>
              </w:rPr>
              <w:t>-</w:t>
            </w:r>
            <w:r>
              <w:rPr>
                <w:rFonts w:cs="Calibri"/>
                <w:sz w:val="20"/>
                <w:szCs w:val="20"/>
                <w:lang w:eastAsia="ar-SA"/>
              </w:rPr>
              <w:t>502302-1</w:t>
            </w:r>
            <w:r w:rsidR="00772106">
              <w:rPr>
                <w:rFonts w:cs="Calibri"/>
                <w:sz w:val="20"/>
                <w:szCs w:val="20"/>
                <w:lang w:eastAsia="ar-SA"/>
              </w:rPr>
              <w:t>-2018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  <w:p w:rsidR="00772106" w:rsidRDefault="00772106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22.11.2018 г.</w:t>
            </w:r>
          </w:p>
          <w:p w:rsidR="000355C5" w:rsidRPr="00D242D2" w:rsidRDefault="000355C5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355C5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  <w:p w:rsidR="00772106" w:rsidRDefault="00772106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(после реконструкции)</w:t>
            </w:r>
          </w:p>
        </w:tc>
        <w:tc>
          <w:tcPr>
            <w:tcW w:w="2977" w:type="dxa"/>
          </w:tcPr>
          <w:p w:rsidR="000355C5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355C5" w:rsidRPr="00E21D5C" w:rsidRDefault="000355C5" w:rsidP="00772106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="00772106">
              <w:rPr>
                <w:rFonts w:cs="Calibri"/>
                <w:sz w:val="20"/>
                <w:szCs w:val="20"/>
                <w:lang w:eastAsia="ar-SA"/>
              </w:rPr>
              <w:t>Итатка</w:t>
            </w:r>
            <w:proofErr w:type="spellEnd"/>
            <w:r w:rsidR="00772106">
              <w:rPr>
                <w:rFonts w:cs="Calibri"/>
                <w:sz w:val="20"/>
                <w:szCs w:val="20"/>
                <w:lang w:eastAsia="ar-SA"/>
              </w:rPr>
              <w:t>, ул. Дачная, 29</w:t>
            </w: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4455B9" w:rsidRDefault="004455B9"/>
    <w:p w:rsidR="004455B9" w:rsidRDefault="004455B9"/>
    <w:p w:rsidR="004455B9" w:rsidRDefault="004455B9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sectPr w:rsidR="004455B9" w:rsidSect="00BA1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5C5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77EFD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78D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1D3B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27FF1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B9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99B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594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DD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106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69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20B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6E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1A8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1A77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249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8226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2017-05-30T03:11:00Z</cp:lastPrinted>
  <dcterms:created xsi:type="dcterms:W3CDTF">2017-05-15T08:39:00Z</dcterms:created>
  <dcterms:modified xsi:type="dcterms:W3CDTF">2018-12-21T03:23:00Z</dcterms:modified>
</cp:coreProperties>
</file>