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0" w:rsidRPr="00FC6970" w:rsidRDefault="00FC6970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42765" w:rsidRDefault="00C556FF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</w:t>
      </w:r>
      <w:r w:rsidR="00E42765">
        <w:rPr>
          <w:rFonts w:ascii="Times New Roman" w:hAnsi="Times New Roman" w:cs="Times New Roman"/>
          <w:sz w:val="24"/>
          <w:szCs w:val="24"/>
        </w:rPr>
        <w:t>.2017</w:t>
      </w:r>
      <w:r w:rsidR="00FC6970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36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FC6970" w:rsidRPr="00D101B7" w:rsidRDefault="00FC6970" w:rsidP="00F34FDA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 w:rsidR="00E42765">
        <w:rPr>
          <w:b/>
          <w:bCs/>
          <w:sz w:val="24"/>
          <w:szCs w:val="24"/>
        </w:rPr>
        <w:t xml:space="preserve"> вопросу</w:t>
      </w:r>
      <w:r w:rsidRPr="00D101B7">
        <w:rPr>
          <w:b/>
          <w:bCs/>
          <w:sz w:val="24"/>
          <w:szCs w:val="24"/>
        </w:rPr>
        <w:t xml:space="preserve"> </w:t>
      </w:r>
      <w:r w:rsidRPr="00D101B7">
        <w:rPr>
          <w:b/>
          <w:sz w:val="24"/>
          <w:szCs w:val="24"/>
        </w:rPr>
        <w:t>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 w:rsidR="00CE170B">
        <w:rPr>
          <w:b/>
          <w:sz w:val="24"/>
          <w:szCs w:val="24"/>
        </w:rPr>
        <w:t>,</w:t>
      </w:r>
      <w:r w:rsidR="00C652D3" w:rsidRPr="00C652D3">
        <w:rPr>
          <w:rFonts w:eastAsia="Calibri"/>
          <w:sz w:val="24"/>
          <w:szCs w:val="24"/>
        </w:rPr>
        <w:t xml:space="preserve"> </w:t>
      </w:r>
      <w:r w:rsidR="00C652D3" w:rsidRPr="00C652D3">
        <w:rPr>
          <w:rFonts w:eastAsia="Calibri"/>
          <w:b/>
          <w:sz w:val="24"/>
          <w:szCs w:val="24"/>
        </w:rPr>
        <w:t xml:space="preserve">утвержденных решением </w:t>
      </w:r>
      <w:r w:rsidR="00C652D3" w:rsidRPr="00C652D3">
        <w:rPr>
          <w:b/>
          <w:sz w:val="24"/>
          <w:szCs w:val="24"/>
        </w:rPr>
        <w:t>Совета Большедороховского сельского поселения от 06.04.2015 № 122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6C00A4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Руководствуясь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статьями</w:t>
      </w:r>
      <w:r w:rsidR="0025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33 Градостроительного кодекса Ро</w:t>
      </w:r>
      <w:r w:rsidR="00F34FDA">
        <w:rPr>
          <w:rFonts w:ascii="Times New Roman" w:hAnsi="Times New Roman" w:cs="Times New Roman"/>
          <w:sz w:val="24"/>
          <w:szCs w:val="24"/>
        </w:rPr>
        <w:t>ссийской Федерации, статьями</w:t>
      </w:r>
      <w:r w:rsidR="00725161">
        <w:rPr>
          <w:rFonts w:ascii="Times New Roman" w:hAnsi="Times New Roman" w:cs="Times New Roman"/>
          <w:sz w:val="24"/>
          <w:szCs w:val="24"/>
        </w:rPr>
        <w:t xml:space="preserve"> </w:t>
      </w:r>
      <w:r w:rsidR="00F34FDA">
        <w:rPr>
          <w:rFonts w:ascii="Times New Roman" w:hAnsi="Times New Roman" w:cs="Times New Roman"/>
          <w:sz w:val="24"/>
          <w:szCs w:val="24"/>
        </w:rPr>
        <w:t>32, 35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 w:rsidR="00FC6970"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 w:rsidR="00FC6970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56FF">
        <w:rPr>
          <w:rFonts w:ascii="Times New Roman" w:eastAsia="Calibri" w:hAnsi="Times New Roman" w:cs="Times New Roman"/>
          <w:sz w:val="24"/>
          <w:szCs w:val="24"/>
        </w:rPr>
        <w:t>порядком 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сельского поселения от 17.03.2017 № 187</w:t>
      </w:r>
    </w:p>
    <w:p w:rsidR="00AC641A" w:rsidRDefault="00FC6970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C6970" w:rsidRDefault="00DB2F05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r w:rsidR="00AD4E52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вопросу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</w:t>
      </w:r>
      <w:r w:rsidR="00F34FDA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6FF" w:rsidRPr="00C556FF" w:rsidRDefault="00DB2F05" w:rsidP="00C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CDC" w:rsidRPr="00C556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56FF">
        <w:rPr>
          <w:rFonts w:ascii="Times New Roman" w:hAnsi="Times New Roman" w:cs="Times New Roman"/>
          <w:sz w:val="24"/>
          <w:szCs w:val="24"/>
        </w:rPr>
        <w:t xml:space="preserve"> 1)</w:t>
      </w:r>
      <w:r w:rsidR="00C556FF" w:rsidRPr="00C556FF">
        <w:rPr>
          <w:rFonts w:ascii="Times New Roman" w:hAnsi="Times New Roman" w:cs="Times New Roman"/>
          <w:sz w:val="24"/>
          <w:szCs w:val="24"/>
        </w:rPr>
        <w:t xml:space="preserve"> в подпункте 22 пункта 1 статьи 1, подпункте 6 статьи 6, пункте 11 статьи 15 Правил слова «в том числе путем выкупа» – исключить.</w:t>
      </w:r>
    </w:p>
    <w:p w:rsidR="00C556FF" w:rsidRPr="00C556FF" w:rsidRDefault="00C556FF" w:rsidP="00C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Pr="00C556FF">
        <w:rPr>
          <w:rFonts w:ascii="Times New Roman" w:hAnsi="Times New Roman" w:cs="Times New Roman"/>
          <w:sz w:val="24"/>
          <w:szCs w:val="24"/>
        </w:rPr>
        <w:t xml:space="preserve">  статью 14 Правил изложить в следующей редакции:</w:t>
      </w:r>
    </w:p>
    <w:p w:rsidR="00C556FF" w:rsidRPr="00C556FF" w:rsidRDefault="00C556FF" w:rsidP="00C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 xml:space="preserve">         «1. Изъятие земельных участков для государственных или муниципальных нужд осуществляется в исключительных случаях по основаниям, связанным </w:t>
      </w:r>
      <w:proofErr w:type="gramStart"/>
      <w:r w:rsidRPr="00C556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56FF">
        <w:rPr>
          <w:rFonts w:ascii="Times New Roman" w:hAnsi="Times New Roman" w:cs="Times New Roman"/>
          <w:sz w:val="24"/>
          <w:szCs w:val="24"/>
        </w:rPr>
        <w:t>: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1) выполнением международных договоров Российской Федерации;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объекты федеральных энергетических систем и объекты энергетических систем регионального значения;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объекты использования атомной энергии;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объекты, обеспечивающие космическую деятельность;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 xml:space="preserve">объекты систем </w:t>
      </w:r>
      <w:proofErr w:type="spellStart"/>
      <w:r w:rsidRPr="00C556F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C556FF">
        <w:rPr>
          <w:rFonts w:ascii="Times New Roman" w:hAnsi="Times New Roman" w:cs="Times New Roman"/>
          <w:sz w:val="24"/>
          <w:szCs w:val="24"/>
        </w:rPr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автомобильные дороги федерального, регионального или межмуниципального, местного значения;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3) иными основаниями, предусмотренными федеральными законами.</w:t>
      </w:r>
    </w:p>
    <w:p w:rsidR="00C556FF" w:rsidRPr="00C556FF" w:rsidRDefault="00C556FF" w:rsidP="00C55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FF">
        <w:rPr>
          <w:rFonts w:ascii="Times New Roman" w:hAnsi="Times New Roman" w:cs="Times New Roman"/>
          <w:sz w:val="24"/>
          <w:szCs w:val="24"/>
        </w:rPr>
        <w:t>2. Условия и порядок изъятия земельных участков для муниципальных нужд устанавливается главой VӀӀ.1 Земельного кодекса Российской Федерации».</w:t>
      </w:r>
    </w:p>
    <w:p w:rsidR="00251CDC" w:rsidRPr="00251CDC" w:rsidRDefault="00251CDC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70" w:rsidRDefault="00DB2F05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AD4E52">
        <w:rPr>
          <w:sz w:val="24"/>
          <w:szCs w:val="24"/>
        </w:rPr>
        <w:t>назначить:</w:t>
      </w:r>
    </w:p>
    <w:p w:rsidR="00AD4E52" w:rsidRDefault="00AD4E52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4E52">
        <w:rPr>
          <w:sz w:val="24"/>
          <w:szCs w:val="24"/>
          <w:lang w:eastAsia="ar-SA"/>
        </w:rPr>
        <w:t xml:space="preserve">           </w:t>
      </w:r>
      <w:r w:rsidRPr="00AD4E52">
        <w:rPr>
          <w:rFonts w:ascii="Times New Roman" w:hAnsi="Times New Roman" w:cs="Times New Roman"/>
          <w:sz w:val="24"/>
          <w:szCs w:val="24"/>
          <w:lang w:eastAsia="ar-SA"/>
        </w:rPr>
        <w:t>1) для жителей с. Больше-Дорохово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и д. </w:t>
      </w:r>
      <w:proofErr w:type="spell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Воронино-Яя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C00A4">
        <w:rPr>
          <w:rFonts w:ascii="Times New Roman" w:hAnsi="Times New Roman" w:cs="Times New Roman"/>
          <w:sz w:val="24"/>
          <w:szCs w:val="24"/>
          <w:lang w:eastAsia="ar-SA"/>
        </w:rPr>
        <w:t>5 сентября</w:t>
      </w:r>
      <w:r w:rsidR="00D101B7">
        <w:rPr>
          <w:rFonts w:ascii="Times New Roman" w:hAnsi="Times New Roman" w:cs="Times New Roman"/>
          <w:sz w:val="24"/>
          <w:szCs w:val="24"/>
          <w:lang w:eastAsia="ar-SA"/>
        </w:rPr>
        <w:t xml:space="preserve"> 2017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326AB7"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в 09-00 часов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с. Больше-Дорохово, ул. </w:t>
      </w:r>
      <w:proofErr w:type="gram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 w:rsidR="00326AB7"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326AB7" w:rsidRDefault="00326AB7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2) для жителей д. Победа: </w:t>
      </w:r>
      <w:r w:rsidR="006C00A4">
        <w:rPr>
          <w:rFonts w:ascii="Times New Roman" w:hAnsi="Times New Roman" w:cs="Times New Roman"/>
          <w:sz w:val="24"/>
          <w:szCs w:val="24"/>
          <w:lang w:eastAsia="ar-SA"/>
        </w:rPr>
        <w:t>5 сентября</w:t>
      </w:r>
      <w:r w:rsidR="00D101B7">
        <w:rPr>
          <w:rFonts w:ascii="Times New Roman" w:hAnsi="Times New Roman" w:cs="Times New Roman"/>
          <w:sz w:val="24"/>
          <w:szCs w:val="24"/>
          <w:lang w:eastAsia="ar-SA"/>
        </w:rPr>
        <w:t xml:space="preserve">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10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д. Победа, ул. Советская, </w:t>
      </w:r>
      <w:r w:rsidR="006E5992">
        <w:rPr>
          <w:rFonts w:ascii="Times New Roman" w:hAnsi="Times New Roman" w:cs="Times New Roman"/>
          <w:sz w:val="24"/>
          <w:szCs w:val="24"/>
          <w:lang w:eastAsia="ar-SA"/>
        </w:rPr>
        <w:t>22, здание Центра Досуга;</w:t>
      </w:r>
    </w:p>
    <w:p w:rsidR="006E5992" w:rsidRPr="006E5992" w:rsidRDefault="006E5992" w:rsidP="00F34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3)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C00A4">
        <w:rPr>
          <w:rFonts w:ascii="Times New Roman" w:hAnsi="Times New Roman" w:cs="Times New Roman"/>
          <w:sz w:val="24"/>
          <w:szCs w:val="24"/>
          <w:lang w:eastAsia="ar-SA"/>
        </w:rPr>
        <w:t>5 сентября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 xml:space="preserve">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11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ул. имени Волкова, 36, здание Центра Досуга: </w:t>
      </w:r>
    </w:p>
    <w:p w:rsidR="006E5992" w:rsidRPr="0059350E" w:rsidRDefault="006E5992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4)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Итатка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д. Тихомировка: </w:t>
      </w:r>
      <w:r w:rsidR="006C00A4">
        <w:rPr>
          <w:rFonts w:ascii="Times New Roman" w:hAnsi="Times New Roman" w:cs="Times New Roman"/>
          <w:sz w:val="24"/>
          <w:szCs w:val="24"/>
          <w:lang w:eastAsia="ar-SA"/>
        </w:rPr>
        <w:t>5 сентября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 xml:space="preserve">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12</w:t>
      </w:r>
      <w:r w:rsidR="0059350E"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 w:rsidR="005935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350E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Тихомировка, ул. </w:t>
      </w:r>
      <w:proofErr w:type="gramStart"/>
      <w:r w:rsidR="0059350E">
        <w:rPr>
          <w:rFonts w:ascii="Times New Roman" w:hAnsi="Times New Roman" w:cs="Times New Roman"/>
          <w:sz w:val="24"/>
          <w:szCs w:val="24"/>
          <w:lang w:eastAsia="ar-SA"/>
        </w:rPr>
        <w:t>Береговая</w:t>
      </w:r>
      <w:proofErr w:type="gramEnd"/>
      <w:r w:rsidR="0059350E">
        <w:rPr>
          <w:rFonts w:ascii="Times New Roman" w:hAnsi="Times New Roman" w:cs="Times New Roman"/>
          <w:sz w:val="24"/>
          <w:szCs w:val="24"/>
          <w:lang w:eastAsia="ar-SA"/>
        </w:rPr>
        <w:t>, 36, помещение Центра Досуга.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 w:rsidR="00710FAC">
        <w:rPr>
          <w:sz w:val="24"/>
          <w:szCs w:val="24"/>
        </w:rPr>
        <w:t xml:space="preserve">нию и застройке </w:t>
      </w:r>
      <w:r w:rsidR="00CE170B">
        <w:rPr>
          <w:sz w:val="24"/>
          <w:szCs w:val="24"/>
        </w:rPr>
        <w:t xml:space="preserve">        </w:t>
      </w:r>
      <w:r w:rsidR="00710FAC">
        <w:rPr>
          <w:sz w:val="24"/>
          <w:szCs w:val="24"/>
        </w:rPr>
        <w:t xml:space="preserve">И.Н. </w:t>
      </w:r>
      <w:proofErr w:type="spellStart"/>
      <w:r w:rsidR="00710FAC">
        <w:rPr>
          <w:sz w:val="24"/>
          <w:szCs w:val="24"/>
        </w:rPr>
        <w:t>Понкратьева</w:t>
      </w:r>
      <w:proofErr w:type="spellEnd"/>
      <w:r w:rsidRPr="00FC6970">
        <w:rPr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6C00A4" w:rsidP="006C0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1)  обеспечить прием предложений и замечаний, заявлений от желающих выступить на публичных слушаниях, в соответствии с порядком</w:t>
      </w:r>
      <w:r w:rsidRPr="006C0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сельского поселения от 17.03.2017 № 187.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F34FD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710FA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48F9" w:rsidRPr="008E1A89" w:rsidRDefault="00CE170B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B752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В.П.Овсянников</w:t>
      </w:r>
    </w:p>
    <w:p w:rsidR="00CE170B" w:rsidRDefault="00FC6970" w:rsidP="008E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170B" w:rsidSect="00AC64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7D3"/>
    <w:rsid w:val="00137D45"/>
    <w:rsid w:val="00140A49"/>
    <w:rsid w:val="00140EE0"/>
    <w:rsid w:val="001414D6"/>
    <w:rsid w:val="001414FD"/>
    <w:rsid w:val="00141565"/>
    <w:rsid w:val="00141A95"/>
    <w:rsid w:val="00141C9F"/>
    <w:rsid w:val="001422ED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1CD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B6D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17EAD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AE6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5B8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8F9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0A4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0FAC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03A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FF3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A89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6B41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85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43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6FF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D3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139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41F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170B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1B7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85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765"/>
    <w:rsid w:val="00E42BB2"/>
    <w:rsid w:val="00E42BE3"/>
    <w:rsid w:val="00E42DD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4715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35"/>
    <w:rsid w:val="00F3276F"/>
    <w:rsid w:val="00F328D8"/>
    <w:rsid w:val="00F32DD1"/>
    <w:rsid w:val="00F33725"/>
    <w:rsid w:val="00F34195"/>
    <w:rsid w:val="00F34587"/>
    <w:rsid w:val="00F34999"/>
    <w:rsid w:val="00F34FDA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364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748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748F9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2017-07-04T04:15:00Z</cp:lastPrinted>
  <dcterms:created xsi:type="dcterms:W3CDTF">2015-04-06T08:08:00Z</dcterms:created>
  <dcterms:modified xsi:type="dcterms:W3CDTF">2017-07-04T04:15:00Z</dcterms:modified>
</cp:coreProperties>
</file>